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6A" w:rsidRDefault="0037436A" w:rsidP="0037436A">
      <w:pPr>
        <w:pStyle w:val="Heading1"/>
        <w:numPr>
          <w:ilvl w:val="1"/>
          <w:numId w:val="14"/>
        </w:numPr>
        <w:tabs>
          <w:tab w:val="left" w:pos="1730"/>
          <w:tab w:val="left" w:pos="1731"/>
        </w:tabs>
        <w:spacing w:before="231"/>
      </w:pPr>
      <w:bookmarkStart w:id="0" w:name="_TOC_250026"/>
      <w:r>
        <w:t>Особенности</w:t>
      </w:r>
      <w:r>
        <w:rPr>
          <w:spacing w:val="-7"/>
        </w:rPr>
        <w:t xml:space="preserve"> </w:t>
      </w:r>
      <w:r>
        <w:t>формулировок</w:t>
      </w:r>
      <w:r>
        <w:rPr>
          <w:spacing w:val="-7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bookmarkEnd w:id="0"/>
      <w:r>
        <w:t>сочинения</w:t>
      </w:r>
    </w:p>
    <w:p w:rsidR="0037436A" w:rsidRDefault="0037436A" w:rsidP="0037436A">
      <w:pPr>
        <w:pStyle w:val="a3"/>
        <w:spacing w:before="232"/>
        <w:ind w:right="553" w:firstLine="710"/>
      </w:pPr>
      <w:r>
        <w:t>Итоговое</w:t>
      </w:r>
      <w:r>
        <w:rPr>
          <w:spacing w:val="1"/>
        </w:rPr>
        <w:t xml:space="preserve"> </w:t>
      </w:r>
      <w:r>
        <w:t>сочинение,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proofErr w:type="spellStart"/>
      <w:r>
        <w:t>надпредметный</w:t>
      </w:r>
      <w:proofErr w:type="spellEnd"/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нацелено на проверку общих речевых компетенций обучающегося, выявление уровня его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 xml:space="preserve">аргументировать свою позицию. С другой стороны, оно является </w:t>
      </w:r>
      <w:proofErr w:type="spellStart"/>
      <w:r>
        <w:t>литературоцентричным</w:t>
      </w:r>
      <w:proofErr w:type="spellEnd"/>
      <w:r>
        <w:t>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примера</w:t>
      </w:r>
      <w:proofErr w:type="gramStart"/>
      <w:r>
        <w:rPr>
          <w:spacing w:val="-1"/>
        </w:rPr>
        <w:t xml:space="preserve"> </w:t>
      </w:r>
      <w:r>
        <w:t>(-</w:t>
      </w:r>
      <w:proofErr w:type="spellStart"/>
      <w:proofErr w:type="gramEnd"/>
      <w:r>
        <w:t>ов</w:t>
      </w:r>
      <w:proofErr w:type="spellEnd"/>
      <w:r>
        <w:t>)</w:t>
      </w:r>
      <w:r>
        <w:rPr>
          <w:spacing w:val="-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литературного материала.</w:t>
      </w:r>
    </w:p>
    <w:p w:rsidR="0037436A" w:rsidRDefault="0037436A" w:rsidP="0037436A">
      <w:pPr>
        <w:pStyle w:val="a3"/>
        <w:spacing w:before="4" w:line="237" w:lineRule="auto"/>
        <w:ind w:right="557" w:firstLine="710"/>
      </w:pPr>
      <w:r>
        <w:t>В</w:t>
      </w:r>
      <w:r>
        <w:rPr>
          <w:spacing w:val="1"/>
        </w:rPr>
        <w:t xml:space="preserve"> </w:t>
      </w:r>
      <w:r>
        <w:t>2021/22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объявлены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итогового сочинения, а также комментарии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ним:</w:t>
      </w:r>
    </w:p>
    <w:p w:rsidR="0037436A" w:rsidRDefault="0037436A" w:rsidP="0037436A">
      <w:pPr>
        <w:pStyle w:val="a7"/>
        <w:numPr>
          <w:ilvl w:val="0"/>
          <w:numId w:val="13"/>
        </w:numPr>
        <w:tabs>
          <w:tab w:val="left" w:pos="1286"/>
        </w:tabs>
        <w:spacing w:before="1"/>
        <w:rPr>
          <w:sz w:val="26"/>
        </w:rPr>
      </w:pPr>
      <w:r>
        <w:rPr>
          <w:sz w:val="26"/>
        </w:rPr>
        <w:t>Человек</w:t>
      </w:r>
      <w:r>
        <w:rPr>
          <w:spacing w:val="-3"/>
          <w:sz w:val="26"/>
        </w:rPr>
        <w:t xml:space="preserve"> </w:t>
      </w:r>
      <w:r>
        <w:rPr>
          <w:sz w:val="26"/>
        </w:rPr>
        <w:t>путешествующий:</w:t>
      </w:r>
      <w:r>
        <w:rPr>
          <w:spacing w:val="-3"/>
          <w:sz w:val="26"/>
        </w:rPr>
        <w:t xml:space="preserve"> </w:t>
      </w:r>
      <w:r>
        <w:rPr>
          <w:sz w:val="26"/>
        </w:rPr>
        <w:t>дорога в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-5"/>
          <w:sz w:val="26"/>
        </w:rPr>
        <w:t xml:space="preserve"> </w:t>
      </w:r>
      <w:r>
        <w:rPr>
          <w:sz w:val="26"/>
        </w:rPr>
        <w:t>человека.</w:t>
      </w:r>
    </w:p>
    <w:p w:rsidR="0037436A" w:rsidRDefault="0037436A" w:rsidP="0037436A">
      <w:pPr>
        <w:pStyle w:val="a7"/>
        <w:numPr>
          <w:ilvl w:val="0"/>
          <w:numId w:val="13"/>
        </w:numPr>
        <w:tabs>
          <w:tab w:val="left" w:pos="1286"/>
        </w:tabs>
        <w:spacing w:before="1"/>
        <w:rPr>
          <w:sz w:val="26"/>
        </w:rPr>
      </w:pPr>
      <w:r>
        <w:rPr>
          <w:sz w:val="26"/>
        </w:rPr>
        <w:t>Цивилизация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-1"/>
          <w:sz w:val="26"/>
        </w:rPr>
        <w:t xml:space="preserve"> </w:t>
      </w:r>
      <w:r>
        <w:rPr>
          <w:sz w:val="26"/>
        </w:rPr>
        <w:t>— спасение,</w:t>
      </w:r>
      <w:r>
        <w:rPr>
          <w:spacing w:val="-1"/>
          <w:sz w:val="26"/>
        </w:rPr>
        <w:t xml:space="preserve"> </w:t>
      </w:r>
      <w:r>
        <w:rPr>
          <w:sz w:val="26"/>
        </w:rPr>
        <w:t>вызов</w:t>
      </w:r>
      <w:r>
        <w:rPr>
          <w:spacing w:val="2"/>
          <w:sz w:val="26"/>
        </w:rPr>
        <w:t xml:space="preserve"> </w:t>
      </w:r>
      <w:r>
        <w:rPr>
          <w:sz w:val="26"/>
        </w:rPr>
        <w:t>или</w:t>
      </w:r>
      <w:r>
        <w:rPr>
          <w:spacing w:val="-6"/>
          <w:sz w:val="26"/>
        </w:rPr>
        <w:t xml:space="preserve"> </w:t>
      </w:r>
      <w:r>
        <w:rPr>
          <w:sz w:val="26"/>
        </w:rPr>
        <w:t>трагедия?</w:t>
      </w:r>
    </w:p>
    <w:p w:rsidR="0037436A" w:rsidRDefault="0037436A" w:rsidP="0037436A">
      <w:pPr>
        <w:pStyle w:val="a7"/>
        <w:numPr>
          <w:ilvl w:val="0"/>
          <w:numId w:val="13"/>
        </w:numPr>
        <w:tabs>
          <w:tab w:val="left" w:pos="1286"/>
        </w:tabs>
        <w:spacing w:before="1"/>
        <w:rPr>
          <w:sz w:val="26"/>
        </w:rPr>
      </w:pPr>
      <w:r>
        <w:rPr>
          <w:sz w:val="26"/>
        </w:rPr>
        <w:t>Преступление и</w:t>
      </w:r>
      <w:r>
        <w:rPr>
          <w:spacing w:val="-1"/>
          <w:sz w:val="26"/>
        </w:rPr>
        <w:t xml:space="preserve"> </w:t>
      </w:r>
      <w:r>
        <w:rPr>
          <w:sz w:val="26"/>
        </w:rPr>
        <w:t>наказание</w:t>
      </w:r>
      <w:r>
        <w:rPr>
          <w:spacing w:val="2"/>
          <w:sz w:val="26"/>
        </w:rPr>
        <w:t xml:space="preserve"> </w:t>
      </w:r>
      <w:r>
        <w:rPr>
          <w:sz w:val="26"/>
        </w:rPr>
        <w:t>— вечная тема.</w:t>
      </w:r>
    </w:p>
    <w:p w:rsidR="0037436A" w:rsidRDefault="0037436A" w:rsidP="0037436A">
      <w:pPr>
        <w:pStyle w:val="a7"/>
        <w:numPr>
          <w:ilvl w:val="0"/>
          <w:numId w:val="13"/>
        </w:numPr>
        <w:tabs>
          <w:tab w:val="left" w:pos="1286"/>
        </w:tabs>
        <w:spacing w:before="1" w:line="297" w:lineRule="exact"/>
        <w:rPr>
          <w:sz w:val="26"/>
        </w:rPr>
      </w:pPr>
      <w:r>
        <w:rPr>
          <w:sz w:val="26"/>
        </w:rPr>
        <w:t>Книга</w:t>
      </w:r>
      <w:r>
        <w:rPr>
          <w:spacing w:val="-2"/>
          <w:sz w:val="26"/>
        </w:rPr>
        <w:t xml:space="preserve"> </w:t>
      </w:r>
      <w:r>
        <w:rPr>
          <w:sz w:val="26"/>
        </w:rPr>
        <w:t>(музыка,</w:t>
      </w:r>
      <w:r>
        <w:rPr>
          <w:spacing w:val="-1"/>
          <w:sz w:val="26"/>
        </w:rPr>
        <w:t xml:space="preserve"> </w:t>
      </w:r>
      <w:r>
        <w:rPr>
          <w:sz w:val="26"/>
        </w:rPr>
        <w:t>спектакль,</w:t>
      </w:r>
      <w:r>
        <w:rPr>
          <w:spacing w:val="-1"/>
          <w:sz w:val="26"/>
        </w:rPr>
        <w:t xml:space="preserve"> </w:t>
      </w:r>
      <w:r>
        <w:rPr>
          <w:sz w:val="26"/>
        </w:rPr>
        <w:t>фильм)</w:t>
      </w:r>
      <w:r>
        <w:rPr>
          <w:spacing w:val="2"/>
          <w:sz w:val="26"/>
        </w:rPr>
        <w:t xml:space="preserve"> </w:t>
      </w:r>
      <w:r>
        <w:rPr>
          <w:sz w:val="26"/>
        </w:rPr>
        <w:t>—</w:t>
      </w:r>
      <w:r>
        <w:rPr>
          <w:spacing w:val="-1"/>
          <w:sz w:val="26"/>
        </w:rPr>
        <w:t xml:space="preserve"> </w:t>
      </w:r>
      <w:r>
        <w:rPr>
          <w:sz w:val="26"/>
        </w:rPr>
        <w:t>про</w:t>
      </w:r>
      <w:r>
        <w:rPr>
          <w:spacing w:val="-1"/>
          <w:sz w:val="26"/>
        </w:rPr>
        <w:t xml:space="preserve"> </w:t>
      </w:r>
      <w:r>
        <w:rPr>
          <w:sz w:val="26"/>
        </w:rPr>
        <w:t>меня.</w:t>
      </w:r>
    </w:p>
    <w:p w:rsidR="0037436A" w:rsidRDefault="0037436A" w:rsidP="0037436A">
      <w:pPr>
        <w:pStyle w:val="a7"/>
        <w:numPr>
          <w:ilvl w:val="0"/>
          <w:numId w:val="13"/>
        </w:numPr>
        <w:tabs>
          <w:tab w:val="left" w:pos="1286"/>
        </w:tabs>
        <w:spacing w:line="297" w:lineRule="exact"/>
        <w:rPr>
          <w:sz w:val="26"/>
        </w:rPr>
      </w:pPr>
      <w:r>
        <w:rPr>
          <w:sz w:val="26"/>
        </w:rPr>
        <w:t>Кому</w:t>
      </w:r>
      <w:r>
        <w:rPr>
          <w:spacing w:val="-1"/>
          <w:sz w:val="26"/>
        </w:rPr>
        <w:t xml:space="preserve"> </w:t>
      </w:r>
      <w:r>
        <w:rPr>
          <w:sz w:val="26"/>
        </w:rPr>
        <w:t>на Руси</w:t>
      </w:r>
      <w:r>
        <w:rPr>
          <w:spacing w:val="-1"/>
          <w:sz w:val="26"/>
        </w:rPr>
        <w:t xml:space="preserve"> </w:t>
      </w:r>
      <w:r>
        <w:rPr>
          <w:sz w:val="26"/>
        </w:rPr>
        <w:t>жить</w:t>
      </w:r>
      <w:r>
        <w:rPr>
          <w:spacing w:val="1"/>
          <w:sz w:val="26"/>
        </w:rPr>
        <w:t xml:space="preserve"> </w:t>
      </w:r>
      <w:r>
        <w:rPr>
          <w:sz w:val="26"/>
        </w:rPr>
        <w:t>хорошо?</w:t>
      </w:r>
      <w:r>
        <w:rPr>
          <w:spacing w:val="1"/>
          <w:sz w:val="26"/>
        </w:rPr>
        <w:t xml:space="preserve"> </w:t>
      </w:r>
      <w:r>
        <w:rPr>
          <w:sz w:val="26"/>
        </w:rPr>
        <w:t>—</w:t>
      </w:r>
      <w:r>
        <w:rPr>
          <w:spacing w:val="-5"/>
          <w:sz w:val="26"/>
        </w:rPr>
        <w:t xml:space="preserve"> </w:t>
      </w:r>
      <w:r>
        <w:rPr>
          <w:sz w:val="26"/>
        </w:rPr>
        <w:t>вопрос гражданина.</w:t>
      </w:r>
    </w:p>
    <w:p w:rsidR="0037436A" w:rsidRDefault="0037436A" w:rsidP="0037436A">
      <w:pPr>
        <w:pStyle w:val="a3"/>
        <w:spacing w:before="1"/>
        <w:ind w:right="559" w:firstLine="71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тематическими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proofErr w:type="spellStart"/>
      <w:r>
        <w:t>Рособрнадзор</w:t>
      </w:r>
      <w:proofErr w:type="spellEnd"/>
      <w:r>
        <w:rPr>
          <w:spacing w:val="1"/>
        </w:rPr>
        <w:t xml:space="preserve"> </w:t>
      </w:r>
      <w:r>
        <w:t>организует</w:t>
      </w:r>
      <w:r>
        <w:rPr>
          <w:spacing w:val="13"/>
        </w:rPr>
        <w:t xml:space="preserve"> </w:t>
      </w:r>
      <w:r>
        <w:t>разработку</w:t>
      </w:r>
      <w:r>
        <w:rPr>
          <w:spacing w:val="13"/>
        </w:rPr>
        <w:t xml:space="preserve"> </w:t>
      </w:r>
      <w:r>
        <w:t>закрытого</w:t>
      </w:r>
      <w:r>
        <w:rPr>
          <w:spacing w:val="12"/>
        </w:rPr>
        <w:t xml:space="preserve"> </w:t>
      </w:r>
      <w:r>
        <w:t>перечня</w:t>
      </w:r>
      <w:r>
        <w:rPr>
          <w:spacing w:val="14"/>
        </w:rPr>
        <w:t xml:space="preserve"> </w:t>
      </w:r>
      <w:r>
        <w:t>тем</w:t>
      </w:r>
      <w:r>
        <w:rPr>
          <w:spacing w:val="14"/>
        </w:rPr>
        <w:t xml:space="preserve"> </w:t>
      </w:r>
      <w:r>
        <w:t>итогового</w:t>
      </w:r>
      <w:r>
        <w:rPr>
          <w:spacing w:val="12"/>
        </w:rPr>
        <w:t xml:space="preserve"> </w:t>
      </w:r>
      <w:r>
        <w:t>сочинения</w:t>
      </w:r>
      <w:r>
        <w:rPr>
          <w:spacing w:val="15"/>
        </w:rPr>
        <w:t xml:space="preserve"> </w:t>
      </w:r>
      <w:r>
        <w:t>2021/22</w:t>
      </w:r>
      <w:r>
        <w:rPr>
          <w:spacing w:val="13"/>
        </w:rPr>
        <w:t xml:space="preserve"> </w:t>
      </w:r>
      <w:r>
        <w:t>учебного</w:t>
      </w:r>
      <w:r>
        <w:rPr>
          <w:spacing w:val="13"/>
        </w:rPr>
        <w:t xml:space="preserve"> </w:t>
      </w:r>
      <w:r>
        <w:t>года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 их</w:t>
      </w:r>
      <w:r>
        <w:rPr>
          <w:spacing w:val="1"/>
        </w:rPr>
        <w:t xml:space="preserve"> </w:t>
      </w:r>
      <w:r>
        <w:t>комплектацию</w:t>
      </w:r>
      <w:r>
        <w:rPr>
          <w:spacing w:val="1"/>
        </w:rPr>
        <w:t xml:space="preserve"> </w:t>
      </w:r>
      <w:r>
        <w:t>по часовым поясам.</w:t>
      </w:r>
      <w:r>
        <w:rPr>
          <w:spacing w:val="1"/>
        </w:rPr>
        <w:t xml:space="preserve"> </w:t>
      </w:r>
      <w:r>
        <w:t>Комплект будет</w:t>
      </w:r>
      <w:r>
        <w:rPr>
          <w:spacing w:val="1"/>
        </w:rPr>
        <w:t xml:space="preserve"> </w:t>
      </w:r>
      <w:r>
        <w:t>включать пять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направления).</w:t>
      </w:r>
    </w:p>
    <w:p w:rsidR="0037436A" w:rsidRDefault="0037436A" w:rsidP="0037436A">
      <w:pPr>
        <w:pStyle w:val="a3"/>
        <w:spacing w:before="1"/>
        <w:ind w:left="1026"/>
      </w:pPr>
      <w:r>
        <w:t>Ниже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краткие</w:t>
      </w:r>
      <w:r>
        <w:rPr>
          <w:spacing w:val="-2"/>
        </w:rPr>
        <w:t xml:space="preserve"> </w:t>
      </w:r>
      <w:r>
        <w:t>комментарии к</w:t>
      </w:r>
      <w:r>
        <w:rPr>
          <w:spacing w:val="-4"/>
        </w:rPr>
        <w:t xml:space="preserve"> </w:t>
      </w:r>
      <w:r>
        <w:t>открытым</w:t>
      </w:r>
      <w:r>
        <w:rPr>
          <w:spacing w:val="-2"/>
        </w:rPr>
        <w:t xml:space="preserve"> </w:t>
      </w:r>
      <w:r>
        <w:t>тематическим</w:t>
      </w:r>
      <w:r>
        <w:rPr>
          <w:spacing w:val="-1"/>
        </w:rPr>
        <w:t xml:space="preserve"> </w:t>
      </w:r>
      <w:r>
        <w:t>направлениям:</w:t>
      </w:r>
    </w:p>
    <w:p w:rsidR="0037436A" w:rsidRDefault="0037436A" w:rsidP="0037436A">
      <w:pPr>
        <w:pStyle w:val="a3"/>
        <w:spacing w:before="1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6"/>
        <w:gridCol w:w="3332"/>
        <w:gridCol w:w="6314"/>
      </w:tblGrid>
      <w:tr w:rsidR="0037436A" w:rsidTr="000437B7">
        <w:trPr>
          <w:trHeight w:val="605"/>
        </w:trPr>
        <w:tc>
          <w:tcPr>
            <w:tcW w:w="786" w:type="dxa"/>
          </w:tcPr>
          <w:p w:rsidR="0037436A" w:rsidRDefault="0037436A" w:rsidP="000437B7">
            <w:pPr>
              <w:pStyle w:val="TableParagraph"/>
              <w:spacing w:before="7"/>
              <w:ind w:left="150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</w:p>
        </w:tc>
        <w:tc>
          <w:tcPr>
            <w:tcW w:w="3332" w:type="dxa"/>
          </w:tcPr>
          <w:p w:rsidR="0037436A" w:rsidRDefault="0037436A" w:rsidP="000437B7">
            <w:pPr>
              <w:pStyle w:val="TableParagraph"/>
              <w:spacing w:line="300" w:lineRule="atLeast"/>
              <w:ind w:left="899" w:right="828" w:hanging="60"/>
              <w:rPr>
                <w:b/>
                <w:sz w:val="26"/>
              </w:rPr>
            </w:pPr>
            <w:proofErr w:type="spellStart"/>
            <w:r>
              <w:rPr>
                <w:b/>
                <w:spacing w:val="-1"/>
                <w:sz w:val="26"/>
              </w:rPr>
              <w:t>Тематическое</w:t>
            </w:r>
            <w:proofErr w:type="spellEnd"/>
            <w:r>
              <w:rPr>
                <w:b/>
                <w:spacing w:val="-62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направление</w:t>
            </w:r>
            <w:proofErr w:type="spellEnd"/>
          </w:p>
        </w:tc>
        <w:tc>
          <w:tcPr>
            <w:tcW w:w="6314" w:type="dxa"/>
          </w:tcPr>
          <w:p w:rsidR="0037436A" w:rsidRDefault="0037436A" w:rsidP="000437B7">
            <w:pPr>
              <w:pStyle w:val="TableParagraph"/>
              <w:spacing w:before="7"/>
              <w:ind w:left="2461" w:right="2162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Комментарий</w:t>
            </w:r>
            <w:proofErr w:type="spellEnd"/>
          </w:p>
        </w:tc>
      </w:tr>
      <w:tr w:rsidR="0037436A" w:rsidTr="000437B7">
        <w:trPr>
          <w:trHeight w:val="6282"/>
        </w:trPr>
        <w:tc>
          <w:tcPr>
            <w:tcW w:w="786" w:type="dxa"/>
          </w:tcPr>
          <w:p w:rsidR="0037436A" w:rsidRDefault="0037436A" w:rsidP="000437B7">
            <w:pPr>
              <w:pStyle w:val="TableParagraph"/>
              <w:spacing w:before="8"/>
              <w:ind w:left="280" w:right="261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3332" w:type="dxa"/>
          </w:tcPr>
          <w:p w:rsidR="0037436A" w:rsidRPr="0037436A" w:rsidRDefault="0037436A" w:rsidP="000437B7">
            <w:pPr>
              <w:pStyle w:val="TableParagraph"/>
              <w:spacing w:before="8"/>
              <w:ind w:left="104"/>
              <w:rPr>
                <w:sz w:val="26"/>
                <w:lang w:val="ru-RU"/>
              </w:rPr>
            </w:pPr>
            <w:r w:rsidRPr="0037436A">
              <w:rPr>
                <w:sz w:val="26"/>
                <w:lang w:val="ru-RU"/>
              </w:rPr>
              <w:t>Человек</w:t>
            </w:r>
            <w:r w:rsidRPr="0037436A">
              <w:rPr>
                <w:spacing w:val="2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путешествующий:</w:t>
            </w:r>
            <w:r w:rsidRPr="0037436A">
              <w:rPr>
                <w:spacing w:val="-62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дорога</w:t>
            </w:r>
            <w:r w:rsidRPr="0037436A">
              <w:rPr>
                <w:spacing w:val="-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в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жизни</w:t>
            </w:r>
            <w:r w:rsidRPr="0037436A">
              <w:rPr>
                <w:spacing w:val="-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человека</w:t>
            </w:r>
          </w:p>
        </w:tc>
        <w:tc>
          <w:tcPr>
            <w:tcW w:w="6314" w:type="dxa"/>
          </w:tcPr>
          <w:p w:rsidR="0037436A" w:rsidRPr="0037436A" w:rsidRDefault="0037436A" w:rsidP="000437B7">
            <w:pPr>
              <w:pStyle w:val="TableParagraph"/>
              <w:spacing w:before="3"/>
              <w:ind w:left="103" w:right="105" w:firstLine="710"/>
              <w:jc w:val="both"/>
              <w:rPr>
                <w:sz w:val="26"/>
                <w:lang w:val="ru-RU"/>
              </w:rPr>
            </w:pPr>
            <w:r w:rsidRPr="0037436A">
              <w:rPr>
                <w:sz w:val="26"/>
                <w:lang w:val="ru-RU"/>
              </w:rPr>
              <w:t>Тематическое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направление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нацеливает</w:t>
            </w:r>
            <w:r w:rsidRPr="0037436A">
              <w:rPr>
                <w:spacing w:val="-62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выпускника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на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размышление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о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дороге: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реальной,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воображаемой,</w:t>
            </w:r>
            <w:r w:rsidRPr="0037436A">
              <w:rPr>
                <w:spacing w:val="-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книжной.</w:t>
            </w:r>
          </w:p>
          <w:p w:rsidR="0037436A" w:rsidRPr="0037436A" w:rsidRDefault="0037436A" w:rsidP="000437B7">
            <w:pPr>
              <w:pStyle w:val="TableParagraph"/>
              <w:ind w:left="103" w:right="99" w:firstLine="710"/>
              <w:jc w:val="both"/>
              <w:rPr>
                <w:sz w:val="26"/>
                <w:lang w:val="ru-RU"/>
              </w:rPr>
            </w:pPr>
            <w:r w:rsidRPr="0037436A">
              <w:rPr>
                <w:sz w:val="26"/>
                <w:lang w:val="ru-RU"/>
              </w:rPr>
              <w:t>Выпускник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сможет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написать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о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личном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опыте</w:t>
            </w:r>
            <w:r w:rsidRPr="0037436A">
              <w:rPr>
                <w:spacing w:val="-62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путешествий и путевых впечатлениях других людей,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дорожных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приключениях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литературных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героев,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фантазийных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перемещениях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во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времени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и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в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пространстве,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о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теме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дороги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в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произведениях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искусства. Не исключено понимание дороги как пути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научных исследований и творческих поисков. Дорога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может быть осмыслена не только в конкретном, но и в</w:t>
            </w:r>
            <w:r w:rsidRPr="0037436A">
              <w:rPr>
                <w:spacing w:val="-62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символическом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значении. Темы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сочинений позволят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рассуждать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о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том,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как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человек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на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жизненном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пути</w:t>
            </w:r>
            <w:r w:rsidRPr="0037436A">
              <w:rPr>
                <w:spacing w:val="-62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обретает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практический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и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духовный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опыт,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меняется,</w:t>
            </w:r>
            <w:r w:rsidRPr="0037436A">
              <w:rPr>
                <w:spacing w:val="-62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лучше</w:t>
            </w:r>
            <w:r w:rsidRPr="0037436A">
              <w:rPr>
                <w:spacing w:val="-3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понимает</w:t>
            </w:r>
            <w:r w:rsidRPr="0037436A">
              <w:rPr>
                <w:spacing w:val="-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самого</w:t>
            </w:r>
            <w:r w:rsidRPr="0037436A">
              <w:rPr>
                <w:spacing w:val="-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себя и других</w:t>
            </w:r>
            <w:r w:rsidRPr="0037436A">
              <w:rPr>
                <w:spacing w:val="-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людей.</w:t>
            </w:r>
          </w:p>
          <w:p w:rsidR="0037436A" w:rsidRPr="0037436A" w:rsidRDefault="0037436A" w:rsidP="000437B7">
            <w:pPr>
              <w:pStyle w:val="TableParagraph"/>
              <w:spacing w:before="1"/>
              <w:ind w:left="103" w:right="106" w:firstLine="710"/>
              <w:jc w:val="both"/>
              <w:rPr>
                <w:sz w:val="26"/>
                <w:lang w:val="ru-RU"/>
              </w:rPr>
            </w:pPr>
            <w:r w:rsidRPr="0037436A">
              <w:rPr>
                <w:sz w:val="26"/>
                <w:lang w:val="ru-RU"/>
              </w:rPr>
              <w:t>Обращение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к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художественной,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философской,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психологической, краеведческой, научной литературе,</w:t>
            </w:r>
            <w:r w:rsidRPr="0037436A">
              <w:rPr>
                <w:spacing w:val="-62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мемуарам,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дневникам,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proofErr w:type="spellStart"/>
            <w:r w:rsidRPr="0037436A">
              <w:rPr>
                <w:sz w:val="26"/>
                <w:lang w:val="ru-RU"/>
              </w:rPr>
              <w:t>травелогам</w:t>
            </w:r>
            <w:proofErr w:type="spellEnd"/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и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публицистике,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позволит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рассмотреть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путешествие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как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важное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средство</w:t>
            </w:r>
            <w:r w:rsidRPr="0037436A">
              <w:rPr>
                <w:spacing w:val="12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познания</w:t>
            </w:r>
            <w:r w:rsidRPr="0037436A">
              <w:rPr>
                <w:spacing w:val="13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действительности</w:t>
            </w:r>
            <w:r w:rsidRPr="0037436A">
              <w:rPr>
                <w:spacing w:val="13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и</w:t>
            </w:r>
            <w:r w:rsidRPr="0037436A">
              <w:rPr>
                <w:spacing w:val="13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внутреннего</w:t>
            </w:r>
          </w:p>
          <w:p w:rsidR="0037436A" w:rsidRDefault="0037436A" w:rsidP="000437B7">
            <w:pPr>
              <w:pStyle w:val="TableParagraph"/>
              <w:spacing w:before="1" w:line="278" w:lineRule="exact"/>
              <w:ind w:left="103"/>
              <w:jc w:val="both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мира</w:t>
            </w:r>
            <w:proofErr w:type="spellEnd"/>
            <w:proofErr w:type="gramEnd"/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человека</w:t>
            </w:r>
            <w:proofErr w:type="spellEnd"/>
            <w:r>
              <w:rPr>
                <w:sz w:val="26"/>
              </w:rPr>
              <w:t>.</w:t>
            </w:r>
          </w:p>
        </w:tc>
      </w:tr>
    </w:tbl>
    <w:p w:rsidR="0037436A" w:rsidRDefault="0037436A" w:rsidP="0037436A">
      <w:pPr>
        <w:spacing w:line="278" w:lineRule="exact"/>
        <w:jc w:val="both"/>
        <w:rPr>
          <w:sz w:val="26"/>
        </w:rPr>
        <w:sectPr w:rsidR="0037436A">
          <w:pgSz w:w="11910" w:h="16840"/>
          <w:pgMar w:top="1060" w:right="0" w:bottom="1140" w:left="820" w:header="0" w:footer="879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6"/>
        <w:gridCol w:w="3332"/>
        <w:gridCol w:w="6314"/>
      </w:tblGrid>
      <w:tr w:rsidR="0037436A" w:rsidTr="000437B7">
        <w:trPr>
          <w:trHeight w:val="7771"/>
        </w:trPr>
        <w:tc>
          <w:tcPr>
            <w:tcW w:w="786" w:type="dxa"/>
          </w:tcPr>
          <w:p w:rsidR="0037436A" w:rsidRDefault="0037436A" w:rsidP="000437B7">
            <w:pPr>
              <w:pStyle w:val="TableParagraph"/>
              <w:spacing w:before="3"/>
              <w:ind w:left="280" w:right="261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2.</w:t>
            </w:r>
          </w:p>
        </w:tc>
        <w:tc>
          <w:tcPr>
            <w:tcW w:w="3332" w:type="dxa"/>
          </w:tcPr>
          <w:p w:rsidR="0037436A" w:rsidRPr="0037436A" w:rsidRDefault="0037436A" w:rsidP="000437B7">
            <w:pPr>
              <w:pStyle w:val="TableParagraph"/>
              <w:spacing w:before="3"/>
              <w:ind w:left="104"/>
              <w:rPr>
                <w:sz w:val="26"/>
                <w:lang w:val="ru-RU"/>
              </w:rPr>
            </w:pPr>
            <w:r w:rsidRPr="0037436A">
              <w:rPr>
                <w:sz w:val="26"/>
                <w:lang w:val="ru-RU"/>
              </w:rPr>
              <w:t>Цивилизация</w:t>
            </w:r>
            <w:r w:rsidRPr="0037436A">
              <w:rPr>
                <w:spacing w:val="45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и</w:t>
            </w:r>
            <w:r w:rsidRPr="0037436A">
              <w:rPr>
                <w:spacing w:val="5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технологии</w:t>
            </w:r>
          </w:p>
          <w:p w:rsidR="0037436A" w:rsidRPr="0037436A" w:rsidRDefault="0037436A" w:rsidP="000437B7">
            <w:pPr>
              <w:pStyle w:val="TableParagraph"/>
              <w:tabs>
                <w:tab w:val="left" w:pos="609"/>
                <w:tab w:val="left" w:pos="1913"/>
                <w:tab w:val="left" w:pos="2812"/>
              </w:tabs>
              <w:spacing w:before="1"/>
              <w:ind w:left="104" w:right="98"/>
              <w:rPr>
                <w:sz w:val="26"/>
                <w:lang w:val="ru-RU"/>
              </w:rPr>
            </w:pPr>
            <w:r w:rsidRPr="0037436A">
              <w:rPr>
                <w:sz w:val="26"/>
                <w:lang w:val="ru-RU"/>
              </w:rPr>
              <w:t>—</w:t>
            </w:r>
            <w:r w:rsidRPr="0037436A">
              <w:rPr>
                <w:sz w:val="26"/>
                <w:lang w:val="ru-RU"/>
              </w:rPr>
              <w:tab/>
              <w:t>спасение,</w:t>
            </w:r>
            <w:r w:rsidRPr="0037436A">
              <w:rPr>
                <w:sz w:val="26"/>
                <w:lang w:val="ru-RU"/>
              </w:rPr>
              <w:tab/>
              <w:t>вызов</w:t>
            </w:r>
            <w:r w:rsidRPr="0037436A">
              <w:rPr>
                <w:sz w:val="26"/>
                <w:lang w:val="ru-RU"/>
              </w:rPr>
              <w:tab/>
            </w:r>
            <w:r w:rsidRPr="0037436A">
              <w:rPr>
                <w:spacing w:val="-1"/>
                <w:sz w:val="26"/>
                <w:lang w:val="ru-RU"/>
              </w:rPr>
              <w:t>или</w:t>
            </w:r>
            <w:r w:rsidRPr="0037436A">
              <w:rPr>
                <w:spacing w:val="-62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трагедия?</w:t>
            </w:r>
          </w:p>
        </w:tc>
        <w:tc>
          <w:tcPr>
            <w:tcW w:w="6314" w:type="dxa"/>
          </w:tcPr>
          <w:p w:rsidR="0037436A" w:rsidRPr="0037436A" w:rsidRDefault="0037436A" w:rsidP="000437B7">
            <w:pPr>
              <w:pStyle w:val="TableParagraph"/>
              <w:ind w:left="103" w:right="103" w:firstLine="710"/>
              <w:jc w:val="both"/>
              <w:rPr>
                <w:sz w:val="26"/>
                <w:lang w:val="ru-RU"/>
              </w:rPr>
            </w:pPr>
            <w:r w:rsidRPr="0037436A">
              <w:rPr>
                <w:sz w:val="26"/>
                <w:lang w:val="ru-RU"/>
              </w:rPr>
              <w:t>Тематическое направление заостряет внимание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выпускника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на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достижениях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и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рисках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цивилизации,</w:t>
            </w:r>
            <w:r w:rsidRPr="0037436A">
              <w:rPr>
                <w:spacing w:val="-62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надеждах</w:t>
            </w:r>
            <w:r w:rsidRPr="0037436A">
              <w:rPr>
                <w:spacing w:val="-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и</w:t>
            </w:r>
            <w:r w:rsidRPr="0037436A">
              <w:rPr>
                <w:spacing w:val="-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страхах, связанных с</w:t>
            </w:r>
            <w:r w:rsidRPr="0037436A">
              <w:rPr>
                <w:spacing w:val="-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ее</w:t>
            </w:r>
            <w:r w:rsidRPr="0037436A">
              <w:rPr>
                <w:spacing w:val="-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плодами.</w:t>
            </w:r>
          </w:p>
          <w:p w:rsidR="0037436A" w:rsidRPr="0037436A" w:rsidRDefault="0037436A" w:rsidP="000437B7">
            <w:pPr>
              <w:pStyle w:val="TableParagraph"/>
              <w:ind w:left="103" w:right="98" w:firstLine="710"/>
              <w:jc w:val="both"/>
              <w:rPr>
                <w:sz w:val="26"/>
                <w:lang w:val="ru-RU"/>
              </w:rPr>
            </w:pPr>
            <w:r w:rsidRPr="0037436A">
              <w:rPr>
                <w:sz w:val="26"/>
                <w:lang w:val="ru-RU"/>
              </w:rPr>
              <w:t>Темы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сочинений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будут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способствовать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раздумьям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выпускника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о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собственном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опыте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столкновения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с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технологическими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новшествами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и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экологическими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проблемами,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дадут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импульс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к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рассуждению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о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влиянии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научно-технического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прогресса</w:t>
            </w:r>
            <w:r w:rsidRPr="0037436A">
              <w:rPr>
                <w:spacing w:val="58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на</w:t>
            </w:r>
            <w:r w:rsidRPr="0037436A">
              <w:rPr>
                <w:spacing w:val="58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человека</w:t>
            </w:r>
            <w:r w:rsidRPr="0037436A">
              <w:rPr>
                <w:spacing w:val="58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и</w:t>
            </w:r>
            <w:r w:rsidRPr="0037436A">
              <w:rPr>
                <w:spacing w:val="59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окружающий</w:t>
            </w:r>
            <w:r w:rsidRPr="0037436A">
              <w:rPr>
                <w:spacing w:val="59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его</w:t>
            </w:r>
            <w:r w:rsidRPr="0037436A">
              <w:rPr>
                <w:spacing w:val="63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мир.</w:t>
            </w:r>
            <w:r w:rsidRPr="0037436A">
              <w:rPr>
                <w:spacing w:val="58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Все</w:t>
            </w:r>
            <w:r w:rsidRPr="0037436A">
              <w:rPr>
                <w:spacing w:val="-63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эти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проблемы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стали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особенно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актуальны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на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фоне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вызовов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пандемии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2020–2021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гг.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Темы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позволят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задуматься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о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диалектике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«плюсов»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и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«минусов»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proofErr w:type="spellStart"/>
            <w:r w:rsidRPr="0037436A">
              <w:rPr>
                <w:sz w:val="26"/>
                <w:lang w:val="ru-RU"/>
              </w:rPr>
              <w:t>цивилизационного</w:t>
            </w:r>
            <w:proofErr w:type="spellEnd"/>
            <w:r w:rsidRPr="0037436A">
              <w:rPr>
                <w:sz w:val="26"/>
                <w:lang w:val="ru-RU"/>
              </w:rPr>
              <w:t xml:space="preserve"> процесса, о благих и трагических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последствиях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развития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технологий,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о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способах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достижения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равновесия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между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материально-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техническими завоеваниями и духовными ценностями</w:t>
            </w:r>
            <w:r w:rsidRPr="0037436A">
              <w:rPr>
                <w:spacing w:val="-62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человечества.</w:t>
            </w:r>
          </w:p>
          <w:p w:rsidR="0037436A" w:rsidRPr="0037436A" w:rsidRDefault="0037436A" w:rsidP="000437B7">
            <w:pPr>
              <w:pStyle w:val="TableParagraph"/>
              <w:ind w:left="103" w:right="99" w:firstLine="710"/>
              <w:jc w:val="both"/>
              <w:rPr>
                <w:sz w:val="26"/>
                <w:lang w:val="ru-RU"/>
              </w:rPr>
            </w:pPr>
            <w:r w:rsidRPr="0037436A">
              <w:rPr>
                <w:sz w:val="26"/>
                <w:lang w:val="ru-RU"/>
              </w:rPr>
              <w:t>Примеры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из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философской,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научной,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публицистической,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критической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и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мемуарной</w:t>
            </w:r>
            <w:r w:rsidRPr="0037436A">
              <w:rPr>
                <w:spacing w:val="-62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литературы покажут, как мыслители, деятели науки и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искусства понимают технологический прогресс, в чем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видят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его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пользу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и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вред.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Оправданно</w:t>
            </w:r>
            <w:r w:rsidRPr="0037436A">
              <w:rPr>
                <w:spacing w:val="66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также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обращение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к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художественным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произведениям,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в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которых</w:t>
            </w:r>
            <w:r w:rsidRPr="0037436A">
              <w:rPr>
                <w:spacing w:val="26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присутствует</w:t>
            </w:r>
            <w:r w:rsidRPr="0037436A">
              <w:rPr>
                <w:spacing w:val="27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мотив</w:t>
            </w:r>
            <w:r w:rsidRPr="0037436A">
              <w:rPr>
                <w:spacing w:val="28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научных</w:t>
            </w:r>
            <w:r w:rsidRPr="0037436A">
              <w:rPr>
                <w:spacing w:val="26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открытий,</w:t>
            </w:r>
            <w:r w:rsidRPr="0037436A">
              <w:rPr>
                <w:spacing w:val="26"/>
                <w:sz w:val="26"/>
                <w:lang w:val="ru-RU"/>
              </w:rPr>
              <w:t xml:space="preserve"> </w:t>
            </w:r>
            <w:proofErr w:type="gramStart"/>
            <w:r w:rsidRPr="0037436A">
              <w:rPr>
                <w:sz w:val="26"/>
                <w:lang w:val="ru-RU"/>
              </w:rPr>
              <w:t>в</w:t>
            </w:r>
            <w:proofErr w:type="gramEnd"/>
          </w:p>
          <w:p w:rsidR="0037436A" w:rsidRPr="0037436A" w:rsidRDefault="0037436A" w:rsidP="000437B7">
            <w:pPr>
              <w:pStyle w:val="TableParagraph"/>
              <w:spacing w:line="296" w:lineRule="exact"/>
              <w:ind w:left="103" w:right="110"/>
              <w:jc w:val="both"/>
              <w:rPr>
                <w:sz w:val="26"/>
                <w:lang w:val="ru-RU"/>
              </w:rPr>
            </w:pPr>
            <w:r w:rsidRPr="0037436A">
              <w:rPr>
                <w:sz w:val="26"/>
                <w:lang w:val="ru-RU"/>
              </w:rPr>
              <w:t>том числе к жанрам научной фантастики, утопии и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антиутопии.</w:t>
            </w:r>
          </w:p>
        </w:tc>
      </w:tr>
      <w:tr w:rsidR="0037436A" w:rsidTr="000437B7">
        <w:trPr>
          <w:trHeight w:val="6582"/>
        </w:trPr>
        <w:tc>
          <w:tcPr>
            <w:tcW w:w="786" w:type="dxa"/>
          </w:tcPr>
          <w:p w:rsidR="0037436A" w:rsidRDefault="0037436A" w:rsidP="000437B7">
            <w:pPr>
              <w:pStyle w:val="TableParagraph"/>
              <w:spacing w:before="3"/>
              <w:ind w:left="280" w:right="261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32" w:type="dxa"/>
          </w:tcPr>
          <w:p w:rsidR="0037436A" w:rsidRPr="0037436A" w:rsidRDefault="0037436A" w:rsidP="000437B7">
            <w:pPr>
              <w:pStyle w:val="TableParagraph"/>
              <w:spacing w:before="3"/>
              <w:ind w:left="104"/>
              <w:rPr>
                <w:sz w:val="26"/>
                <w:lang w:val="ru-RU"/>
              </w:rPr>
            </w:pPr>
            <w:r w:rsidRPr="0037436A">
              <w:rPr>
                <w:sz w:val="26"/>
                <w:lang w:val="ru-RU"/>
              </w:rPr>
              <w:t>Преступление</w:t>
            </w:r>
            <w:r w:rsidRPr="0037436A">
              <w:rPr>
                <w:spacing w:val="19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и</w:t>
            </w:r>
            <w:r w:rsidRPr="0037436A">
              <w:rPr>
                <w:spacing w:val="84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наказание</w:t>
            </w:r>
          </w:p>
          <w:p w:rsidR="0037436A" w:rsidRPr="0037436A" w:rsidRDefault="0037436A" w:rsidP="000437B7">
            <w:pPr>
              <w:pStyle w:val="TableParagraph"/>
              <w:spacing w:before="1"/>
              <w:ind w:left="104"/>
              <w:rPr>
                <w:sz w:val="26"/>
                <w:lang w:val="ru-RU"/>
              </w:rPr>
            </w:pPr>
            <w:r w:rsidRPr="0037436A">
              <w:rPr>
                <w:sz w:val="26"/>
                <w:lang w:val="ru-RU"/>
              </w:rPr>
              <w:t>— вечная тема</w:t>
            </w:r>
          </w:p>
        </w:tc>
        <w:tc>
          <w:tcPr>
            <w:tcW w:w="6314" w:type="dxa"/>
          </w:tcPr>
          <w:p w:rsidR="0037436A" w:rsidRPr="0037436A" w:rsidRDefault="0037436A" w:rsidP="000437B7">
            <w:pPr>
              <w:pStyle w:val="TableParagraph"/>
              <w:ind w:left="103" w:right="100" w:firstLine="710"/>
              <w:jc w:val="both"/>
              <w:rPr>
                <w:sz w:val="26"/>
                <w:lang w:val="ru-RU"/>
              </w:rPr>
            </w:pPr>
            <w:proofErr w:type="gramStart"/>
            <w:r w:rsidRPr="0037436A">
              <w:rPr>
                <w:sz w:val="26"/>
                <w:lang w:val="ru-RU"/>
              </w:rPr>
              <w:t>Тематическое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направление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предлагает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осмыслить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«преступление»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и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«наказание»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как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социальные и нравственные явления, соотнести их с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понятиями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закона,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совести,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стыда,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ответственности,</w:t>
            </w:r>
            <w:r w:rsidRPr="0037436A">
              <w:rPr>
                <w:spacing w:val="-62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раскаяния.</w:t>
            </w:r>
            <w:proofErr w:type="gramEnd"/>
          </w:p>
          <w:p w:rsidR="0037436A" w:rsidRPr="0037436A" w:rsidRDefault="0037436A" w:rsidP="000437B7">
            <w:pPr>
              <w:pStyle w:val="TableParagraph"/>
              <w:ind w:left="103" w:right="103" w:firstLine="710"/>
              <w:jc w:val="both"/>
              <w:rPr>
                <w:sz w:val="26"/>
                <w:lang w:val="ru-RU"/>
              </w:rPr>
            </w:pPr>
            <w:proofErr w:type="gramStart"/>
            <w:r w:rsidRPr="0037436A">
              <w:rPr>
                <w:sz w:val="26"/>
                <w:lang w:val="ru-RU"/>
              </w:rPr>
              <w:t>Темы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сочинений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позволят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анализировать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и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оценивать поступки человека с правовой и этической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точек зрения.</w:t>
            </w:r>
            <w:proofErr w:type="gramEnd"/>
            <w:r w:rsidRPr="0037436A">
              <w:rPr>
                <w:sz w:val="26"/>
                <w:lang w:val="ru-RU"/>
              </w:rPr>
              <w:t xml:space="preserve"> В рассуждениях можно касаться таких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проблем,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как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ответственность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за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сделанный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выбор,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последствия преступления для окружающих и самого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преступника,</w:t>
            </w:r>
            <w:r w:rsidRPr="0037436A">
              <w:rPr>
                <w:spacing w:val="-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возмездие и</w:t>
            </w:r>
            <w:r w:rsidRPr="0037436A">
              <w:rPr>
                <w:spacing w:val="-2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муки совести и</w:t>
            </w:r>
            <w:r w:rsidRPr="0037436A">
              <w:rPr>
                <w:spacing w:val="-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др.</w:t>
            </w:r>
          </w:p>
          <w:p w:rsidR="0037436A" w:rsidRPr="0037436A" w:rsidRDefault="0037436A" w:rsidP="000437B7">
            <w:pPr>
              <w:pStyle w:val="TableParagraph"/>
              <w:ind w:left="103" w:right="102" w:firstLine="710"/>
              <w:jc w:val="both"/>
              <w:rPr>
                <w:sz w:val="26"/>
                <w:lang w:val="ru-RU"/>
              </w:rPr>
            </w:pPr>
            <w:r w:rsidRPr="0037436A">
              <w:rPr>
                <w:sz w:val="26"/>
                <w:lang w:val="ru-RU"/>
              </w:rPr>
              <w:t>Многообразны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литературные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источники,</w:t>
            </w:r>
            <w:r w:rsidRPr="0037436A">
              <w:rPr>
                <w:spacing w:val="-62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рассматривающие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вечную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тему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с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научной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точки</w:t>
            </w:r>
            <w:r w:rsidRPr="0037436A">
              <w:rPr>
                <w:spacing w:val="-62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зрения (юридической, психологической, социальной,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философской).</w:t>
            </w:r>
          </w:p>
          <w:p w:rsidR="0037436A" w:rsidRPr="0037436A" w:rsidRDefault="0037436A" w:rsidP="000437B7">
            <w:pPr>
              <w:pStyle w:val="TableParagraph"/>
              <w:tabs>
                <w:tab w:val="left" w:pos="2449"/>
                <w:tab w:val="left" w:pos="4498"/>
              </w:tabs>
              <w:ind w:left="103" w:right="105" w:firstLine="710"/>
              <w:jc w:val="both"/>
              <w:rPr>
                <w:sz w:val="26"/>
                <w:lang w:val="ru-RU"/>
              </w:rPr>
            </w:pPr>
            <w:r w:rsidRPr="0037436A">
              <w:rPr>
                <w:sz w:val="26"/>
                <w:lang w:val="ru-RU"/>
              </w:rPr>
              <w:t>Богата</w:t>
            </w:r>
            <w:r w:rsidRPr="0037436A">
              <w:rPr>
                <w:sz w:val="26"/>
                <w:lang w:val="ru-RU"/>
              </w:rPr>
              <w:tab/>
              <w:t>названной</w:t>
            </w:r>
            <w:r w:rsidRPr="0037436A">
              <w:rPr>
                <w:sz w:val="26"/>
                <w:lang w:val="ru-RU"/>
              </w:rPr>
              <w:tab/>
            </w:r>
            <w:r w:rsidRPr="0037436A">
              <w:rPr>
                <w:spacing w:val="-1"/>
                <w:sz w:val="26"/>
                <w:lang w:val="ru-RU"/>
              </w:rPr>
              <w:t>проблематикой</w:t>
            </w:r>
            <w:r w:rsidRPr="0037436A">
              <w:rPr>
                <w:spacing w:val="-63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публицистическая,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мемуарная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и,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конечно,</w:t>
            </w:r>
            <w:r w:rsidRPr="0037436A">
              <w:rPr>
                <w:spacing w:val="-62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художественная литература, в которой особое место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занимает роман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«Преступление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и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наказание»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Ф.М.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Достоевского,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200-летний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юбилей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со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proofErr w:type="gramStart"/>
            <w:r w:rsidRPr="0037436A">
              <w:rPr>
                <w:sz w:val="26"/>
                <w:lang w:val="ru-RU"/>
              </w:rPr>
              <w:t>дня</w:t>
            </w:r>
            <w:proofErr w:type="gramEnd"/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рождения</w:t>
            </w:r>
            <w:r w:rsidRPr="0037436A">
              <w:rPr>
                <w:spacing w:val="-62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которого</w:t>
            </w:r>
            <w:r w:rsidRPr="0037436A">
              <w:rPr>
                <w:spacing w:val="42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все</w:t>
            </w:r>
            <w:r w:rsidRPr="0037436A">
              <w:rPr>
                <w:spacing w:val="4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человечество</w:t>
            </w:r>
            <w:r w:rsidRPr="0037436A">
              <w:rPr>
                <w:spacing w:val="42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будет</w:t>
            </w:r>
            <w:r w:rsidRPr="0037436A">
              <w:rPr>
                <w:spacing w:val="43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отмечать</w:t>
            </w:r>
            <w:r w:rsidRPr="0037436A">
              <w:rPr>
                <w:spacing w:val="44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в</w:t>
            </w:r>
          </w:p>
          <w:p w:rsidR="0037436A" w:rsidRDefault="0037436A" w:rsidP="000437B7">
            <w:pPr>
              <w:pStyle w:val="TableParagraph"/>
              <w:spacing w:before="1" w:line="282" w:lineRule="exact"/>
              <w:ind w:left="103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конце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2021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</w:p>
        </w:tc>
      </w:tr>
    </w:tbl>
    <w:p w:rsidR="0037436A" w:rsidRDefault="0037436A" w:rsidP="0037436A">
      <w:pPr>
        <w:spacing w:line="282" w:lineRule="exact"/>
        <w:jc w:val="both"/>
        <w:rPr>
          <w:sz w:val="26"/>
        </w:rPr>
        <w:sectPr w:rsidR="0037436A">
          <w:pgSz w:w="11910" w:h="16840"/>
          <w:pgMar w:top="1140" w:right="0" w:bottom="1060" w:left="820" w:header="0" w:footer="879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6"/>
        <w:gridCol w:w="3332"/>
        <w:gridCol w:w="6314"/>
      </w:tblGrid>
      <w:tr w:rsidR="0037436A" w:rsidTr="000437B7">
        <w:trPr>
          <w:trHeight w:val="6276"/>
        </w:trPr>
        <w:tc>
          <w:tcPr>
            <w:tcW w:w="786" w:type="dxa"/>
          </w:tcPr>
          <w:p w:rsidR="0037436A" w:rsidRDefault="0037436A" w:rsidP="000437B7">
            <w:pPr>
              <w:pStyle w:val="TableParagraph"/>
              <w:spacing w:before="3"/>
              <w:ind w:left="280" w:right="261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4.</w:t>
            </w:r>
          </w:p>
        </w:tc>
        <w:tc>
          <w:tcPr>
            <w:tcW w:w="3332" w:type="dxa"/>
          </w:tcPr>
          <w:p w:rsidR="0037436A" w:rsidRPr="0037436A" w:rsidRDefault="0037436A" w:rsidP="000437B7">
            <w:pPr>
              <w:pStyle w:val="TableParagraph"/>
              <w:spacing w:before="3"/>
              <w:ind w:left="104"/>
              <w:rPr>
                <w:sz w:val="26"/>
                <w:lang w:val="ru-RU"/>
              </w:rPr>
            </w:pPr>
            <w:r w:rsidRPr="0037436A">
              <w:rPr>
                <w:sz w:val="26"/>
                <w:lang w:val="ru-RU"/>
              </w:rPr>
              <w:t>Книга</w:t>
            </w:r>
            <w:r w:rsidRPr="0037436A">
              <w:rPr>
                <w:spacing w:val="17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(музыка,</w:t>
            </w:r>
            <w:r w:rsidRPr="0037436A">
              <w:rPr>
                <w:spacing w:val="17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спектакль,</w:t>
            </w:r>
            <w:r w:rsidRPr="0037436A">
              <w:rPr>
                <w:spacing w:val="-62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фильм)</w:t>
            </w:r>
            <w:r w:rsidRPr="0037436A">
              <w:rPr>
                <w:spacing w:val="-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— про меня</w:t>
            </w:r>
          </w:p>
        </w:tc>
        <w:tc>
          <w:tcPr>
            <w:tcW w:w="6314" w:type="dxa"/>
          </w:tcPr>
          <w:p w:rsidR="0037436A" w:rsidRPr="0037436A" w:rsidRDefault="0037436A" w:rsidP="000437B7">
            <w:pPr>
              <w:pStyle w:val="TableParagraph"/>
              <w:ind w:left="103" w:right="101" w:firstLine="710"/>
              <w:jc w:val="both"/>
              <w:rPr>
                <w:sz w:val="26"/>
                <w:lang w:val="ru-RU"/>
              </w:rPr>
            </w:pPr>
            <w:r w:rsidRPr="0037436A">
              <w:rPr>
                <w:sz w:val="26"/>
                <w:lang w:val="ru-RU"/>
              </w:rPr>
              <w:t>Тематическое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направление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позволяет</w:t>
            </w:r>
            <w:r w:rsidRPr="0037436A">
              <w:rPr>
                <w:spacing w:val="-62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высказаться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о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произведении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различных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видов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искусства (литература, музыка, театр или кино, в том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числе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мультипликационное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или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документальное),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которое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является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личностно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важным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для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автора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сочинения.</w:t>
            </w:r>
          </w:p>
          <w:p w:rsidR="0037436A" w:rsidRPr="0037436A" w:rsidRDefault="0037436A" w:rsidP="000437B7">
            <w:pPr>
              <w:pStyle w:val="TableParagraph"/>
              <w:ind w:left="103" w:right="104" w:firstLine="710"/>
              <w:jc w:val="both"/>
              <w:rPr>
                <w:sz w:val="26"/>
                <w:lang w:val="ru-RU"/>
              </w:rPr>
            </w:pPr>
            <w:r w:rsidRPr="0037436A">
              <w:rPr>
                <w:sz w:val="26"/>
                <w:lang w:val="ru-RU"/>
              </w:rPr>
              <w:t>В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сочинении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раскроются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читательские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(зрительские, музыкальные) предпочтения, выпускник</w:t>
            </w:r>
            <w:r w:rsidRPr="0037436A">
              <w:rPr>
                <w:spacing w:val="-62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даст собственные интерпретации значимого для него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произведения.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Мотивировка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выбора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произведения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может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быть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разной: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сильное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эстетическое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впечатление,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совпадение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изображенных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событий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с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жизненным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опытом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выпускника,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актуальность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проблематики,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близость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психологических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и</w:t>
            </w:r>
            <w:r w:rsidRPr="0037436A">
              <w:rPr>
                <w:spacing w:val="-62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мировоззренческих</w:t>
            </w:r>
            <w:r w:rsidRPr="0037436A">
              <w:rPr>
                <w:spacing w:val="-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установок</w:t>
            </w:r>
            <w:r w:rsidRPr="0037436A">
              <w:rPr>
                <w:spacing w:val="-3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автора</w:t>
            </w:r>
            <w:r w:rsidRPr="0037436A">
              <w:rPr>
                <w:spacing w:val="-6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и</w:t>
            </w:r>
            <w:r w:rsidRPr="0037436A">
              <w:rPr>
                <w:spacing w:val="-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выпускника.</w:t>
            </w:r>
          </w:p>
          <w:p w:rsidR="0037436A" w:rsidRPr="0037436A" w:rsidRDefault="0037436A" w:rsidP="000437B7">
            <w:pPr>
              <w:pStyle w:val="TableParagraph"/>
              <w:ind w:left="103" w:right="106" w:firstLine="710"/>
              <w:jc w:val="both"/>
              <w:rPr>
                <w:sz w:val="26"/>
                <w:lang w:val="ru-RU"/>
              </w:rPr>
            </w:pPr>
            <w:r w:rsidRPr="0037436A">
              <w:rPr>
                <w:sz w:val="26"/>
                <w:lang w:val="ru-RU"/>
              </w:rPr>
              <w:t>Высказываясь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о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произведении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искусства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с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опорой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на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собственный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опыт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осмысления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жизни,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участник может привлечь при аргументации примеры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из</w:t>
            </w:r>
            <w:r w:rsidRPr="0037436A">
              <w:rPr>
                <w:spacing w:val="39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художественных</w:t>
            </w:r>
            <w:r w:rsidRPr="0037436A">
              <w:rPr>
                <w:spacing w:val="33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текстов</w:t>
            </w:r>
            <w:r w:rsidRPr="0037436A">
              <w:rPr>
                <w:spacing w:val="39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(включая</w:t>
            </w:r>
            <w:r w:rsidRPr="0037436A">
              <w:rPr>
                <w:spacing w:val="37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сценарии),</w:t>
            </w:r>
          </w:p>
          <w:p w:rsidR="0037436A" w:rsidRPr="0037436A" w:rsidRDefault="0037436A" w:rsidP="000437B7">
            <w:pPr>
              <w:pStyle w:val="TableParagraph"/>
              <w:spacing w:line="296" w:lineRule="exact"/>
              <w:ind w:left="103" w:right="110"/>
              <w:jc w:val="both"/>
              <w:rPr>
                <w:sz w:val="26"/>
                <w:lang w:val="ru-RU"/>
              </w:rPr>
            </w:pPr>
            <w:r w:rsidRPr="0037436A">
              <w:rPr>
                <w:sz w:val="26"/>
                <w:lang w:val="ru-RU"/>
              </w:rPr>
              <w:t>мемуаров,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дневников,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публицистики,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а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также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из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искусствоведческих</w:t>
            </w:r>
            <w:r w:rsidRPr="0037436A">
              <w:rPr>
                <w:spacing w:val="-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трудов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критиков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и</w:t>
            </w:r>
            <w:r w:rsidRPr="0037436A">
              <w:rPr>
                <w:spacing w:val="-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ученых.</w:t>
            </w:r>
          </w:p>
        </w:tc>
      </w:tr>
      <w:tr w:rsidR="0037436A" w:rsidTr="000437B7">
        <w:trPr>
          <w:trHeight w:val="6881"/>
        </w:trPr>
        <w:tc>
          <w:tcPr>
            <w:tcW w:w="786" w:type="dxa"/>
          </w:tcPr>
          <w:p w:rsidR="0037436A" w:rsidRDefault="0037436A" w:rsidP="000437B7">
            <w:pPr>
              <w:pStyle w:val="TableParagraph"/>
              <w:spacing w:before="3"/>
              <w:ind w:left="280" w:right="261"/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32" w:type="dxa"/>
          </w:tcPr>
          <w:p w:rsidR="0037436A" w:rsidRPr="0037436A" w:rsidRDefault="0037436A" w:rsidP="000437B7">
            <w:pPr>
              <w:pStyle w:val="TableParagraph"/>
              <w:spacing w:before="3"/>
              <w:ind w:left="104" w:right="99"/>
              <w:jc w:val="both"/>
              <w:rPr>
                <w:sz w:val="26"/>
                <w:lang w:val="ru-RU"/>
              </w:rPr>
            </w:pPr>
            <w:r w:rsidRPr="0037436A">
              <w:rPr>
                <w:sz w:val="26"/>
                <w:lang w:val="ru-RU"/>
              </w:rPr>
              <w:t>Кому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на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Руси</w:t>
            </w:r>
            <w:r w:rsidRPr="0037436A">
              <w:rPr>
                <w:spacing w:val="66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жить</w:t>
            </w:r>
            <w:r w:rsidRPr="0037436A">
              <w:rPr>
                <w:spacing w:val="-62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хорошо?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—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вопрос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гражданина</w:t>
            </w:r>
          </w:p>
        </w:tc>
        <w:tc>
          <w:tcPr>
            <w:tcW w:w="6314" w:type="dxa"/>
          </w:tcPr>
          <w:p w:rsidR="0037436A" w:rsidRPr="0037436A" w:rsidRDefault="0037436A" w:rsidP="000437B7">
            <w:pPr>
              <w:pStyle w:val="TableParagraph"/>
              <w:tabs>
                <w:tab w:val="left" w:pos="3331"/>
                <w:tab w:val="left" w:pos="6056"/>
              </w:tabs>
              <w:ind w:left="103" w:right="98" w:firstLine="710"/>
              <w:jc w:val="both"/>
              <w:rPr>
                <w:sz w:val="26"/>
                <w:lang w:val="ru-RU"/>
              </w:rPr>
            </w:pPr>
            <w:r w:rsidRPr="0037436A">
              <w:rPr>
                <w:sz w:val="26"/>
                <w:lang w:val="ru-RU"/>
              </w:rPr>
              <w:t>Тематическое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направление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сформулировано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с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отсылкой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к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известной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поэме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Н.А.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Некрасова,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200-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proofErr w:type="spellStart"/>
            <w:r w:rsidRPr="0037436A">
              <w:rPr>
                <w:sz w:val="26"/>
                <w:lang w:val="ru-RU"/>
              </w:rPr>
              <w:t>летие</w:t>
            </w:r>
            <w:proofErr w:type="spellEnd"/>
            <w:r w:rsidRPr="0037436A">
              <w:rPr>
                <w:sz w:val="26"/>
                <w:lang w:val="ru-RU"/>
              </w:rPr>
              <w:t xml:space="preserve"> со </w:t>
            </w:r>
            <w:proofErr w:type="gramStart"/>
            <w:r w:rsidRPr="0037436A">
              <w:rPr>
                <w:sz w:val="26"/>
                <w:lang w:val="ru-RU"/>
              </w:rPr>
              <w:t>дня</w:t>
            </w:r>
            <w:proofErr w:type="gramEnd"/>
            <w:r w:rsidRPr="0037436A">
              <w:rPr>
                <w:sz w:val="26"/>
                <w:lang w:val="ru-RU"/>
              </w:rPr>
              <w:t xml:space="preserve"> рождения которого отмечается в конце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2021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г.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Поставленный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вопрос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дает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возможность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рассуждать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о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самом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понятии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«гражданин»,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об</w:t>
            </w:r>
            <w:r w:rsidRPr="0037436A">
              <w:rPr>
                <w:spacing w:val="-62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общественной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справедливости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и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личной</w:t>
            </w:r>
            <w:r w:rsidRPr="0037436A">
              <w:rPr>
                <w:spacing w:val="-62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ответственности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гражданина,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о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счастье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и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долге,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о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причинах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социальных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пороков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и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способах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их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устранения,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о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необходимости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помогать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тем,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у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кого</w:t>
            </w:r>
            <w:r w:rsidRPr="0037436A">
              <w:rPr>
                <w:spacing w:val="-62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возникли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жизненные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проблемы,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о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proofErr w:type="gramStart"/>
            <w:r w:rsidRPr="0037436A">
              <w:rPr>
                <w:sz w:val="26"/>
                <w:lang w:val="ru-RU"/>
              </w:rPr>
              <w:t>путях</w:t>
            </w:r>
            <w:proofErr w:type="gramEnd"/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совершенствования</w:t>
            </w:r>
            <w:r w:rsidRPr="0037436A">
              <w:rPr>
                <w:sz w:val="26"/>
                <w:lang w:val="ru-RU"/>
              </w:rPr>
              <w:tab/>
              <w:t>общественного</w:t>
            </w:r>
            <w:r w:rsidRPr="0037436A">
              <w:rPr>
                <w:sz w:val="26"/>
                <w:lang w:val="ru-RU"/>
              </w:rPr>
              <w:tab/>
              <w:t>и</w:t>
            </w:r>
            <w:r w:rsidRPr="0037436A">
              <w:rPr>
                <w:spacing w:val="-63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государственного</w:t>
            </w:r>
            <w:r w:rsidRPr="0037436A">
              <w:rPr>
                <w:spacing w:val="-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устройства.</w:t>
            </w:r>
          </w:p>
          <w:p w:rsidR="0037436A" w:rsidRPr="0037436A" w:rsidRDefault="0037436A" w:rsidP="000437B7">
            <w:pPr>
              <w:pStyle w:val="TableParagraph"/>
              <w:spacing w:before="1"/>
              <w:ind w:left="103" w:right="102" w:firstLine="710"/>
              <w:jc w:val="both"/>
              <w:rPr>
                <w:sz w:val="26"/>
                <w:lang w:val="ru-RU"/>
              </w:rPr>
            </w:pPr>
            <w:r w:rsidRPr="0037436A">
              <w:rPr>
                <w:sz w:val="26"/>
                <w:lang w:val="ru-RU"/>
              </w:rPr>
              <w:t>Темы сочинений, ориентированные на широкий</w:t>
            </w:r>
            <w:r w:rsidRPr="0037436A">
              <w:rPr>
                <w:spacing w:val="-62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круг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социально-философских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вопросов,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позволят</w:t>
            </w:r>
            <w:r w:rsidRPr="0037436A">
              <w:rPr>
                <w:spacing w:val="-62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соотнести историю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и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современность,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опереться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на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читательский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кругозор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и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опыт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социально-значимой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деятельности</w:t>
            </w:r>
            <w:r w:rsidRPr="0037436A">
              <w:rPr>
                <w:spacing w:val="-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выпускника.</w:t>
            </w:r>
          </w:p>
          <w:p w:rsidR="0037436A" w:rsidRPr="0037436A" w:rsidRDefault="0037436A" w:rsidP="000437B7">
            <w:pPr>
              <w:pStyle w:val="TableParagraph"/>
              <w:ind w:left="103" w:right="102" w:firstLine="710"/>
              <w:jc w:val="both"/>
              <w:rPr>
                <w:sz w:val="26"/>
                <w:lang w:val="ru-RU"/>
              </w:rPr>
            </w:pPr>
            <w:r w:rsidRPr="0037436A">
              <w:rPr>
                <w:sz w:val="26"/>
                <w:lang w:val="ru-RU"/>
              </w:rPr>
              <w:t>При раскрытии тем этого направления можно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привлечь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для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аргументации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примеры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из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художественной,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исторической,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психологической,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философской</w:t>
            </w:r>
            <w:r w:rsidRPr="0037436A">
              <w:rPr>
                <w:spacing w:val="33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литературы</w:t>
            </w:r>
            <w:r w:rsidRPr="0037436A">
              <w:rPr>
                <w:spacing w:val="33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и</w:t>
            </w:r>
            <w:r w:rsidRPr="0037436A">
              <w:rPr>
                <w:spacing w:val="34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публицистики,</w:t>
            </w:r>
            <w:r w:rsidRPr="0037436A">
              <w:rPr>
                <w:spacing w:val="32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обозначая</w:t>
            </w:r>
          </w:p>
          <w:p w:rsidR="0037436A" w:rsidRPr="0037436A" w:rsidRDefault="0037436A" w:rsidP="000437B7">
            <w:pPr>
              <w:pStyle w:val="TableParagraph"/>
              <w:spacing w:line="300" w:lineRule="exact"/>
              <w:ind w:left="103" w:right="114"/>
              <w:jc w:val="both"/>
              <w:rPr>
                <w:sz w:val="26"/>
                <w:lang w:val="ru-RU"/>
              </w:rPr>
            </w:pPr>
            <w:r w:rsidRPr="0037436A">
              <w:rPr>
                <w:sz w:val="26"/>
                <w:lang w:val="ru-RU"/>
              </w:rPr>
              <w:t>при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их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интерпретации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свою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гражданскую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и</w:t>
            </w:r>
            <w:r w:rsidRPr="0037436A">
              <w:rPr>
                <w:spacing w:val="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нравственную</w:t>
            </w:r>
            <w:r w:rsidRPr="0037436A">
              <w:rPr>
                <w:spacing w:val="-1"/>
                <w:sz w:val="26"/>
                <w:lang w:val="ru-RU"/>
              </w:rPr>
              <w:t xml:space="preserve"> </w:t>
            </w:r>
            <w:r w:rsidRPr="0037436A">
              <w:rPr>
                <w:sz w:val="26"/>
                <w:lang w:val="ru-RU"/>
              </w:rPr>
              <w:t>позицию.</w:t>
            </w:r>
          </w:p>
        </w:tc>
      </w:tr>
    </w:tbl>
    <w:p w:rsidR="0037436A" w:rsidRDefault="0037436A" w:rsidP="0037436A">
      <w:pPr>
        <w:spacing w:line="300" w:lineRule="exact"/>
        <w:jc w:val="both"/>
        <w:rPr>
          <w:sz w:val="26"/>
        </w:rPr>
        <w:sectPr w:rsidR="0037436A">
          <w:pgSz w:w="11910" w:h="16840"/>
          <w:pgMar w:top="1140" w:right="0" w:bottom="1060" w:left="820" w:header="0" w:footer="879" w:gutter="0"/>
          <w:cols w:space="720"/>
        </w:sectPr>
      </w:pPr>
    </w:p>
    <w:p w:rsidR="0037436A" w:rsidRDefault="0037436A" w:rsidP="0037436A">
      <w:pPr>
        <w:pStyle w:val="a3"/>
        <w:spacing w:before="78" w:line="297" w:lineRule="exact"/>
        <w:ind w:left="1026"/>
      </w:pPr>
      <w:r>
        <w:lastRenderedPageBreak/>
        <w:t>При</w:t>
      </w:r>
      <w:r>
        <w:rPr>
          <w:spacing w:val="19"/>
        </w:rPr>
        <w:t xml:space="preserve"> </w:t>
      </w:r>
      <w:r>
        <w:t>составлении</w:t>
      </w:r>
      <w:r>
        <w:rPr>
          <w:spacing w:val="19"/>
        </w:rPr>
        <w:t xml:space="preserve"> </w:t>
      </w:r>
      <w:r>
        <w:t>тем</w:t>
      </w:r>
      <w:r>
        <w:rPr>
          <w:spacing w:val="18"/>
        </w:rPr>
        <w:t xml:space="preserve"> </w:t>
      </w:r>
      <w:r>
        <w:t>итогового</w:t>
      </w:r>
      <w:r>
        <w:rPr>
          <w:spacing w:val="22"/>
        </w:rPr>
        <w:t xml:space="preserve"> </w:t>
      </w:r>
      <w:r>
        <w:t>сочинения</w:t>
      </w:r>
      <w:r>
        <w:rPr>
          <w:spacing w:val="19"/>
        </w:rPr>
        <w:t xml:space="preserve"> </w:t>
      </w:r>
      <w:r>
        <w:t>соблюдаются</w:t>
      </w:r>
      <w:r>
        <w:rPr>
          <w:spacing w:val="19"/>
        </w:rPr>
        <w:t xml:space="preserve"> </w:t>
      </w:r>
      <w:r>
        <w:t>определенные</w:t>
      </w:r>
      <w:r>
        <w:rPr>
          <w:spacing w:val="18"/>
        </w:rPr>
        <w:t xml:space="preserve"> </w:t>
      </w:r>
      <w:r>
        <w:t>требования.</w:t>
      </w:r>
    </w:p>
    <w:p w:rsidR="0037436A" w:rsidRDefault="0037436A" w:rsidP="0037436A">
      <w:pPr>
        <w:pStyle w:val="a3"/>
        <w:spacing w:line="297" w:lineRule="exact"/>
      </w:pPr>
      <w:r>
        <w:t>Темы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должны:</w:t>
      </w:r>
    </w:p>
    <w:p w:rsidR="0037436A" w:rsidRDefault="0037436A" w:rsidP="0037436A">
      <w:pPr>
        <w:pStyle w:val="a7"/>
        <w:numPr>
          <w:ilvl w:val="0"/>
          <w:numId w:val="12"/>
        </w:numPr>
        <w:tabs>
          <w:tab w:val="left" w:pos="1731"/>
        </w:tabs>
        <w:spacing w:before="1"/>
        <w:ind w:left="1731"/>
        <w:rPr>
          <w:sz w:val="26"/>
        </w:rPr>
      </w:pPr>
      <w:r>
        <w:rPr>
          <w:sz w:val="26"/>
        </w:rPr>
        <w:t>соответствовать открытым</w:t>
      </w:r>
      <w:r>
        <w:rPr>
          <w:spacing w:val="-1"/>
          <w:sz w:val="26"/>
        </w:rPr>
        <w:t xml:space="preserve"> </w:t>
      </w:r>
      <w:r>
        <w:rPr>
          <w:sz w:val="26"/>
        </w:rPr>
        <w:t>направлениям</w:t>
      </w:r>
      <w:r>
        <w:rPr>
          <w:spacing w:val="-1"/>
          <w:sz w:val="26"/>
        </w:rPr>
        <w:t xml:space="preserve"> </w:t>
      </w:r>
      <w:r>
        <w:rPr>
          <w:sz w:val="26"/>
        </w:rPr>
        <w:t>тем</w:t>
      </w:r>
      <w:r>
        <w:rPr>
          <w:spacing w:val="-6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сочинения;</w:t>
      </w:r>
    </w:p>
    <w:p w:rsidR="0037436A" w:rsidRDefault="0037436A" w:rsidP="0037436A">
      <w:pPr>
        <w:pStyle w:val="a7"/>
        <w:numPr>
          <w:ilvl w:val="0"/>
          <w:numId w:val="12"/>
        </w:numPr>
        <w:tabs>
          <w:tab w:val="left" w:pos="1731"/>
        </w:tabs>
        <w:spacing w:before="1"/>
        <w:ind w:right="563" w:firstLine="710"/>
        <w:rPr>
          <w:sz w:val="26"/>
        </w:rPr>
      </w:pPr>
      <w:r>
        <w:rPr>
          <w:sz w:val="26"/>
        </w:rPr>
        <w:t xml:space="preserve">соответствовать    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надпредметному</w:t>
      </w:r>
      <w:proofErr w:type="spellEnd"/>
      <w:r>
        <w:rPr>
          <w:sz w:val="26"/>
        </w:rPr>
        <w:t xml:space="preserve">    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характеру      итогового      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(не</w:t>
      </w:r>
      <w:r>
        <w:rPr>
          <w:spacing w:val="-1"/>
          <w:sz w:val="26"/>
        </w:rPr>
        <w:t xml:space="preserve"> </w:t>
      </w:r>
      <w:r>
        <w:rPr>
          <w:sz w:val="26"/>
        </w:rPr>
        <w:t>нацеливать на литературоведческий</w:t>
      </w:r>
      <w:r>
        <w:rPr>
          <w:spacing w:val="-1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конкретного произведения);</w:t>
      </w:r>
    </w:p>
    <w:p w:rsidR="0037436A" w:rsidRDefault="0037436A" w:rsidP="0037436A">
      <w:pPr>
        <w:pStyle w:val="a7"/>
        <w:numPr>
          <w:ilvl w:val="0"/>
          <w:numId w:val="12"/>
        </w:numPr>
        <w:tabs>
          <w:tab w:val="left" w:pos="1731"/>
        </w:tabs>
        <w:spacing w:before="2"/>
        <w:ind w:right="562" w:firstLine="710"/>
        <w:rPr>
          <w:sz w:val="26"/>
        </w:rPr>
      </w:pPr>
      <w:r>
        <w:rPr>
          <w:sz w:val="26"/>
        </w:rPr>
        <w:t>соответствовать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литературоцентричному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характеру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 широкого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на 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будет</w:t>
      </w:r>
      <w:r>
        <w:rPr>
          <w:spacing w:val="-1"/>
          <w:sz w:val="26"/>
        </w:rPr>
        <w:t xml:space="preserve"> </w:t>
      </w:r>
      <w:r>
        <w:rPr>
          <w:sz w:val="26"/>
        </w:rPr>
        <w:t>опираться в</w:t>
      </w:r>
      <w:r>
        <w:rPr>
          <w:spacing w:val="2"/>
          <w:sz w:val="26"/>
        </w:rPr>
        <w:t xml:space="preserve"> </w:t>
      </w:r>
      <w:r>
        <w:rPr>
          <w:sz w:val="26"/>
        </w:rPr>
        <w:t>своих рассуждениях);</w:t>
      </w:r>
    </w:p>
    <w:p w:rsidR="0037436A" w:rsidRDefault="0037436A" w:rsidP="0037436A">
      <w:pPr>
        <w:pStyle w:val="a7"/>
        <w:numPr>
          <w:ilvl w:val="0"/>
          <w:numId w:val="12"/>
        </w:numPr>
        <w:tabs>
          <w:tab w:val="left" w:pos="1731"/>
        </w:tabs>
        <w:spacing w:line="297" w:lineRule="exact"/>
        <w:ind w:left="1731"/>
        <w:rPr>
          <w:sz w:val="26"/>
        </w:rPr>
      </w:pPr>
      <w:r>
        <w:rPr>
          <w:sz w:val="26"/>
        </w:rPr>
        <w:t>нацеливать</w:t>
      </w:r>
      <w:r>
        <w:rPr>
          <w:spacing w:val="-7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рассуждение</w:t>
      </w:r>
      <w:r>
        <w:rPr>
          <w:spacing w:val="-2"/>
          <w:sz w:val="26"/>
        </w:rPr>
        <w:t xml:space="preserve"> </w:t>
      </w:r>
      <w:r>
        <w:rPr>
          <w:sz w:val="26"/>
        </w:rPr>
        <w:t>(наличие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проблемы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формулировке);</w:t>
      </w:r>
    </w:p>
    <w:p w:rsidR="0037436A" w:rsidRDefault="0037436A" w:rsidP="0037436A">
      <w:pPr>
        <w:pStyle w:val="a7"/>
        <w:numPr>
          <w:ilvl w:val="0"/>
          <w:numId w:val="12"/>
        </w:numPr>
        <w:tabs>
          <w:tab w:val="left" w:pos="1731"/>
        </w:tabs>
        <w:spacing w:before="1"/>
        <w:ind w:right="562" w:firstLine="710"/>
        <w:rPr>
          <w:sz w:val="26"/>
        </w:rPr>
      </w:pPr>
      <w:r>
        <w:rPr>
          <w:sz w:val="26"/>
        </w:rPr>
        <w:t>соответствовать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возрастным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особенностям</w:t>
      </w:r>
      <w:r>
        <w:rPr>
          <w:spacing w:val="1"/>
          <w:sz w:val="26"/>
        </w:rPr>
        <w:t xml:space="preserve"> </w:t>
      </w:r>
      <w:r>
        <w:rPr>
          <w:sz w:val="26"/>
        </w:rPr>
        <w:t>выпускников,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времени,</w:t>
      </w:r>
      <w:r>
        <w:rPr>
          <w:spacing w:val="1"/>
          <w:sz w:val="26"/>
        </w:rPr>
        <w:t xml:space="preserve"> </w:t>
      </w:r>
      <w:r>
        <w:rPr>
          <w:sz w:val="26"/>
        </w:rPr>
        <w:t>отведенному</w:t>
      </w:r>
      <w:r>
        <w:rPr>
          <w:spacing w:val="-1"/>
          <w:sz w:val="26"/>
        </w:rPr>
        <w:t xml:space="preserve"> </w:t>
      </w:r>
      <w:r>
        <w:rPr>
          <w:sz w:val="26"/>
        </w:rPr>
        <w:t>на написание сочинения (3 ч</w:t>
      </w:r>
      <w:r>
        <w:rPr>
          <w:spacing w:val="-1"/>
          <w:sz w:val="26"/>
        </w:rPr>
        <w:t xml:space="preserve"> </w:t>
      </w:r>
      <w:r>
        <w:rPr>
          <w:sz w:val="26"/>
        </w:rPr>
        <w:t>55</w:t>
      </w:r>
      <w:r>
        <w:rPr>
          <w:spacing w:val="-1"/>
          <w:sz w:val="26"/>
        </w:rPr>
        <w:t xml:space="preserve"> </w:t>
      </w:r>
      <w:r>
        <w:rPr>
          <w:sz w:val="26"/>
        </w:rPr>
        <w:t>мин.);</w:t>
      </w:r>
    </w:p>
    <w:p w:rsidR="0037436A" w:rsidRDefault="0037436A" w:rsidP="0037436A">
      <w:pPr>
        <w:pStyle w:val="a7"/>
        <w:numPr>
          <w:ilvl w:val="0"/>
          <w:numId w:val="12"/>
        </w:numPr>
        <w:tabs>
          <w:tab w:val="left" w:pos="1731"/>
        </w:tabs>
        <w:spacing w:line="297" w:lineRule="exact"/>
        <w:ind w:left="1731"/>
        <w:rPr>
          <w:sz w:val="26"/>
        </w:rPr>
      </w:pPr>
      <w:r>
        <w:rPr>
          <w:sz w:val="26"/>
        </w:rPr>
        <w:t>быть ясными,</w:t>
      </w:r>
      <w:r>
        <w:rPr>
          <w:spacing w:val="-1"/>
          <w:sz w:val="26"/>
        </w:rPr>
        <w:t xml:space="preserve"> </w:t>
      </w:r>
      <w:r>
        <w:rPr>
          <w:sz w:val="26"/>
        </w:rPr>
        <w:t>грамотными и</w:t>
      </w:r>
      <w:r>
        <w:rPr>
          <w:spacing w:val="-1"/>
          <w:sz w:val="26"/>
        </w:rPr>
        <w:t xml:space="preserve"> </w:t>
      </w:r>
      <w:r>
        <w:rPr>
          <w:sz w:val="26"/>
        </w:rPr>
        <w:t>разнообразными</w:t>
      </w:r>
      <w:r>
        <w:rPr>
          <w:spacing w:val="-5"/>
          <w:sz w:val="26"/>
        </w:rPr>
        <w:t xml:space="preserve"> </w:t>
      </w:r>
      <w:r>
        <w:rPr>
          <w:sz w:val="26"/>
        </w:rPr>
        <w:t>по формулировкам.</w:t>
      </w:r>
    </w:p>
    <w:p w:rsidR="0037436A" w:rsidRDefault="0037436A" w:rsidP="0037436A">
      <w:pPr>
        <w:pStyle w:val="a3"/>
        <w:spacing w:before="1"/>
        <w:ind w:right="554" w:firstLine="710"/>
      </w:pPr>
      <w:r>
        <w:t>Разработанные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рассуждениях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отмечено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литературный</w:t>
      </w:r>
      <w:r>
        <w:rPr>
          <w:spacing w:val="-1"/>
        </w:rPr>
        <w:t xml:space="preserve"> </w:t>
      </w:r>
      <w:r>
        <w:t>компонент является</w:t>
      </w:r>
      <w:r>
        <w:rPr>
          <w:spacing w:val="-1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работы).</w:t>
      </w:r>
    </w:p>
    <w:p w:rsidR="0037436A" w:rsidRDefault="0037436A" w:rsidP="0037436A">
      <w:pPr>
        <w:pStyle w:val="a3"/>
        <w:spacing w:before="3"/>
        <w:ind w:right="560" w:firstLine="710"/>
      </w:pPr>
      <w:proofErr w:type="gramStart"/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комплектов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(данные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соответствуют открытым тематическим направлениям, по которым формировались темы</w:t>
      </w:r>
      <w:r>
        <w:rPr>
          <w:spacing w:val="1"/>
        </w:rPr>
        <w:t xml:space="preserve"> </w:t>
      </w:r>
      <w:r>
        <w:t>итогового</w:t>
      </w:r>
      <w:r>
        <w:rPr>
          <w:spacing w:val="42"/>
        </w:rPr>
        <w:t xml:space="preserve"> </w:t>
      </w:r>
      <w:r>
        <w:t>сочинения</w:t>
      </w:r>
      <w:r>
        <w:rPr>
          <w:spacing w:val="46"/>
        </w:rPr>
        <w:t xml:space="preserve"> </w:t>
      </w:r>
      <w:r>
        <w:t>2020/2021</w:t>
      </w:r>
      <w:r>
        <w:rPr>
          <w:spacing w:val="43"/>
        </w:rPr>
        <w:t xml:space="preserve"> </w:t>
      </w:r>
      <w:r>
        <w:t>учебного</w:t>
      </w:r>
      <w:r>
        <w:rPr>
          <w:spacing w:val="42"/>
        </w:rPr>
        <w:t xml:space="preserve"> </w:t>
      </w:r>
      <w:r>
        <w:t>года:</w:t>
      </w:r>
      <w:proofErr w:type="gramEnd"/>
      <w:r>
        <w:rPr>
          <w:spacing w:val="40"/>
        </w:rPr>
        <w:t xml:space="preserve"> </w:t>
      </w:r>
      <w:r>
        <w:t>«Забвению</w:t>
      </w:r>
      <w:r>
        <w:rPr>
          <w:spacing w:val="43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подлежит»;</w:t>
      </w:r>
      <w:r>
        <w:rPr>
          <w:spacing w:val="40"/>
        </w:rPr>
        <w:t xml:space="preserve"> </w:t>
      </w:r>
      <w:r>
        <w:t>«Я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другие»;</w:t>
      </w:r>
    </w:p>
    <w:p w:rsidR="0037436A" w:rsidRDefault="0037436A" w:rsidP="0037436A">
      <w:pPr>
        <w:pStyle w:val="a3"/>
        <w:ind w:right="561"/>
      </w:pPr>
      <w:r>
        <w:t>«Время</w:t>
      </w:r>
      <w:r>
        <w:rPr>
          <w:spacing w:val="1"/>
        </w:rPr>
        <w:t xml:space="preserve"> </w:t>
      </w:r>
      <w:r>
        <w:t>перемен»;</w:t>
      </w:r>
      <w:r>
        <w:rPr>
          <w:spacing w:val="1"/>
        </w:rPr>
        <w:t xml:space="preserve"> </w:t>
      </w:r>
      <w:r>
        <w:t>«Разговор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собой»;</w:t>
      </w:r>
      <w:r>
        <w:rPr>
          <w:spacing w:val="1"/>
        </w:rPr>
        <w:t xml:space="preserve"> </w:t>
      </w:r>
      <w:r>
        <w:t>«Между</w:t>
      </w:r>
      <w:r>
        <w:rPr>
          <w:spacing w:val="1"/>
        </w:rPr>
        <w:t xml:space="preserve"> </w:t>
      </w:r>
      <w:r>
        <w:t>прошлым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будущим: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поколения».</w:t>
      </w:r>
    </w:p>
    <w:p w:rsidR="0037436A" w:rsidRDefault="0037436A" w:rsidP="0037436A">
      <w:pPr>
        <w:pStyle w:val="a3"/>
        <w:spacing w:line="296" w:lineRule="exact"/>
        <w:ind w:left="1026"/>
      </w:pPr>
      <w:r>
        <w:t>Комплект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</w:p>
    <w:p w:rsidR="0037436A" w:rsidRDefault="0037436A" w:rsidP="0037436A">
      <w:pPr>
        <w:pStyle w:val="a3"/>
        <w:ind w:right="553" w:firstLine="710"/>
        <w:jc w:val="left"/>
      </w:pPr>
      <w:r>
        <w:t>105.</w:t>
      </w:r>
      <w:r>
        <w:rPr>
          <w:spacing w:val="21"/>
        </w:rPr>
        <w:t xml:space="preserve"> </w:t>
      </w:r>
      <w:r>
        <w:t>Согласны</w:t>
      </w:r>
      <w:r>
        <w:rPr>
          <w:spacing w:val="23"/>
        </w:rPr>
        <w:t xml:space="preserve"> </w:t>
      </w:r>
      <w:r>
        <w:t>ли</w:t>
      </w:r>
      <w:r>
        <w:rPr>
          <w:spacing w:val="23"/>
        </w:rPr>
        <w:t xml:space="preserve"> </w:t>
      </w:r>
      <w:r>
        <w:t>Вы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утверждением</w:t>
      </w:r>
      <w:r>
        <w:rPr>
          <w:spacing w:val="22"/>
        </w:rPr>
        <w:t xml:space="preserve"> </w:t>
      </w:r>
      <w:r>
        <w:t>А.И.</w:t>
      </w:r>
      <w:r>
        <w:rPr>
          <w:spacing w:val="17"/>
        </w:rPr>
        <w:t xml:space="preserve"> </w:t>
      </w:r>
      <w:r>
        <w:t>Герцена:</w:t>
      </w:r>
      <w:r>
        <w:rPr>
          <w:spacing w:val="20"/>
        </w:rPr>
        <w:t xml:space="preserve"> </w:t>
      </w:r>
      <w:r>
        <w:t>«Полнее</w:t>
      </w:r>
      <w:r>
        <w:rPr>
          <w:spacing w:val="20"/>
        </w:rPr>
        <w:t xml:space="preserve"> </w:t>
      </w:r>
      <w:r>
        <w:t>сознавая</w:t>
      </w:r>
      <w:r>
        <w:rPr>
          <w:spacing w:val="22"/>
        </w:rPr>
        <w:t xml:space="preserve"> </w:t>
      </w:r>
      <w:r>
        <w:t>прошедшее,</w:t>
      </w:r>
      <w:r>
        <w:rPr>
          <w:spacing w:val="-62"/>
        </w:rPr>
        <w:t xml:space="preserve"> </w:t>
      </w:r>
      <w:r>
        <w:t>мы уясняем современное»?</w:t>
      </w:r>
    </w:p>
    <w:p w:rsidR="0037436A" w:rsidRDefault="0037436A" w:rsidP="0037436A">
      <w:pPr>
        <w:pStyle w:val="a3"/>
        <w:spacing w:before="2"/>
        <w:ind w:left="1026"/>
        <w:jc w:val="left"/>
      </w:pPr>
      <w:r>
        <w:t>212.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мешает доверию между людьми?</w:t>
      </w:r>
    </w:p>
    <w:p w:rsidR="0037436A" w:rsidRDefault="0037436A" w:rsidP="0037436A">
      <w:pPr>
        <w:pStyle w:val="a3"/>
        <w:spacing w:before="4" w:line="237" w:lineRule="auto"/>
        <w:ind w:right="553" w:firstLine="710"/>
        <w:jc w:val="left"/>
      </w:pPr>
      <w:r>
        <w:t>307.</w:t>
      </w:r>
      <w:r>
        <w:rPr>
          <w:spacing w:val="58"/>
        </w:rPr>
        <w:t xml:space="preserve"> </w:t>
      </w:r>
      <w:r>
        <w:t>Кому</w:t>
      </w:r>
      <w:r>
        <w:rPr>
          <w:spacing w:val="54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литературе</w:t>
      </w:r>
      <w:r>
        <w:rPr>
          <w:spacing w:val="53"/>
        </w:rPr>
        <w:t xml:space="preserve"> </w:t>
      </w:r>
      <w:r>
        <w:t>удалось,</w:t>
      </w:r>
      <w:r>
        <w:rPr>
          <w:spacing w:val="59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Вашей</w:t>
      </w:r>
      <w:r>
        <w:rPr>
          <w:spacing w:val="50"/>
        </w:rPr>
        <w:t xml:space="preserve"> </w:t>
      </w:r>
      <w:r>
        <w:t>точки</w:t>
      </w:r>
      <w:r>
        <w:rPr>
          <w:spacing w:val="59"/>
        </w:rPr>
        <w:t xml:space="preserve"> </w:t>
      </w:r>
      <w:r>
        <w:t>зрения,</w:t>
      </w:r>
      <w:r>
        <w:rPr>
          <w:spacing w:val="55"/>
        </w:rPr>
        <w:t xml:space="preserve"> </w:t>
      </w:r>
      <w:r>
        <w:t>наиболее</w:t>
      </w:r>
      <w:r>
        <w:rPr>
          <w:spacing w:val="58"/>
        </w:rPr>
        <w:t xml:space="preserve"> </w:t>
      </w:r>
      <w:r>
        <w:t>ярко</w:t>
      </w:r>
      <w:r>
        <w:rPr>
          <w:spacing w:val="59"/>
        </w:rPr>
        <w:t xml:space="preserve"> </w:t>
      </w:r>
      <w:r>
        <w:t>отразить</w:t>
      </w:r>
      <w:r>
        <w:rPr>
          <w:spacing w:val="-62"/>
        </w:rPr>
        <w:t xml:space="preserve"> </w:t>
      </w:r>
      <w:r>
        <w:t>эпоху</w:t>
      </w:r>
      <w:r>
        <w:rPr>
          <w:spacing w:val="-1"/>
        </w:rPr>
        <w:t xml:space="preserve"> </w:t>
      </w:r>
      <w:r>
        <w:t>перемен?</w:t>
      </w:r>
    </w:p>
    <w:p w:rsidR="0037436A" w:rsidRDefault="0037436A" w:rsidP="0037436A">
      <w:pPr>
        <w:pStyle w:val="a3"/>
        <w:ind w:left="1026"/>
        <w:jc w:val="left"/>
      </w:pPr>
      <w:r>
        <w:t>401.</w:t>
      </w:r>
      <w:r>
        <w:rPr>
          <w:spacing w:val="-3"/>
        </w:rPr>
        <w:t xml:space="preserve"> </w:t>
      </w:r>
      <w:r>
        <w:t>Почему</w:t>
      </w:r>
      <w:r>
        <w:rPr>
          <w:spacing w:val="-2"/>
        </w:rPr>
        <w:t xml:space="preserve"> </w:t>
      </w:r>
      <w:r>
        <w:t>люди</w:t>
      </w:r>
      <w:r>
        <w:rPr>
          <w:spacing w:val="-2"/>
        </w:rPr>
        <w:t xml:space="preserve"> </w:t>
      </w:r>
      <w:r>
        <w:t>обманывают</w:t>
      </w:r>
      <w:r>
        <w:rPr>
          <w:spacing w:val="-1"/>
        </w:rPr>
        <w:t xml:space="preserve"> </w:t>
      </w:r>
      <w:r>
        <w:t>себя?</w:t>
      </w:r>
    </w:p>
    <w:p w:rsidR="0037436A" w:rsidRDefault="0037436A" w:rsidP="0037436A">
      <w:pPr>
        <w:pStyle w:val="a3"/>
        <w:spacing w:before="2"/>
        <w:ind w:left="1026" w:right="3020"/>
        <w:jc w:val="left"/>
      </w:pPr>
      <w:r>
        <w:t>502. Какие черты ваших сверстников Вы считаете типичными?</w:t>
      </w:r>
      <w:r>
        <w:rPr>
          <w:spacing w:val="-62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</w:p>
    <w:p w:rsidR="0037436A" w:rsidRDefault="0037436A" w:rsidP="0037436A">
      <w:pPr>
        <w:pStyle w:val="a3"/>
        <w:spacing w:before="2" w:line="297" w:lineRule="exact"/>
        <w:ind w:left="1026"/>
        <w:jc w:val="left"/>
      </w:pPr>
      <w:r>
        <w:t>107.</w:t>
      </w:r>
      <w:r>
        <w:rPr>
          <w:spacing w:val="-2"/>
        </w:rPr>
        <w:t xml:space="preserve"> </w:t>
      </w:r>
      <w:r>
        <w:t>Событие</w:t>
      </w:r>
      <w:r>
        <w:rPr>
          <w:spacing w:val="-2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истории,</w:t>
      </w:r>
      <w:r>
        <w:rPr>
          <w:spacing w:val="-2"/>
        </w:rPr>
        <w:t xml:space="preserve"> </w:t>
      </w:r>
      <w:r>
        <w:t>запечатлённое</w:t>
      </w:r>
      <w:r>
        <w:rPr>
          <w:spacing w:val="-2"/>
        </w:rPr>
        <w:t xml:space="preserve"> </w:t>
      </w:r>
      <w:r>
        <w:t>в литературе.</w:t>
      </w:r>
    </w:p>
    <w:p w:rsidR="0037436A" w:rsidRDefault="0037436A" w:rsidP="0037436A">
      <w:pPr>
        <w:pStyle w:val="a3"/>
        <w:spacing w:line="297" w:lineRule="exact"/>
        <w:ind w:left="1026"/>
        <w:jc w:val="left"/>
      </w:pPr>
      <w:r>
        <w:t>202.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потерять себя,</w:t>
      </w:r>
      <w:r>
        <w:rPr>
          <w:spacing w:val="-1"/>
        </w:rPr>
        <w:t xml:space="preserve"> </w:t>
      </w:r>
      <w:r>
        <w:t>добиваясь</w:t>
      </w:r>
      <w:r>
        <w:rPr>
          <w:spacing w:val="-1"/>
        </w:rPr>
        <w:t xml:space="preserve"> </w:t>
      </w:r>
      <w:r>
        <w:t>успеха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обществе?</w:t>
      </w:r>
    </w:p>
    <w:p w:rsidR="0037436A" w:rsidRDefault="0037436A" w:rsidP="0037436A">
      <w:pPr>
        <w:pStyle w:val="a3"/>
        <w:spacing w:before="1"/>
        <w:ind w:right="558" w:firstLine="710"/>
        <w:jc w:val="left"/>
      </w:pPr>
      <w:r>
        <w:t>306. Согласны ли Вы с утверждением Н.М. Карамзина: «Лёгкие умы думают, что всё</w:t>
      </w:r>
      <w:r>
        <w:rPr>
          <w:spacing w:val="-62"/>
        </w:rPr>
        <w:t xml:space="preserve"> </w:t>
      </w:r>
      <w:r>
        <w:t>легко;</w:t>
      </w:r>
      <w:r>
        <w:rPr>
          <w:spacing w:val="-4"/>
        </w:rPr>
        <w:t xml:space="preserve"> </w:t>
      </w:r>
      <w:r>
        <w:t>мудрые знают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всякой перемены и живут</w:t>
      </w:r>
      <w:r>
        <w:rPr>
          <w:spacing w:val="-4"/>
        </w:rPr>
        <w:t xml:space="preserve"> </w:t>
      </w:r>
      <w:r>
        <w:t>тихо»?</w:t>
      </w:r>
    </w:p>
    <w:p w:rsidR="0037436A" w:rsidRDefault="0037436A" w:rsidP="0037436A">
      <w:pPr>
        <w:pStyle w:val="a3"/>
        <w:spacing w:before="2"/>
        <w:ind w:left="1026"/>
        <w:jc w:val="left"/>
      </w:pPr>
      <w:r>
        <w:t>411.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опасна</w:t>
      </w:r>
      <w:r>
        <w:rPr>
          <w:spacing w:val="-1"/>
        </w:rPr>
        <w:t xml:space="preserve"> </w:t>
      </w:r>
      <w:r>
        <w:t>завышенная</w:t>
      </w:r>
      <w:r>
        <w:rPr>
          <w:spacing w:val="-1"/>
        </w:rPr>
        <w:t xml:space="preserve"> </w:t>
      </w:r>
      <w:r>
        <w:t>самооценка?</w:t>
      </w:r>
    </w:p>
    <w:p w:rsidR="0037436A" w:rsidRDefault="0037436A" w:rsidP="0037436A">
      <w:pPr>
        <w:pStyle w:val="a3"/>
        <w:spacing w:before="4" w:line="237" w:lineRule="auto"/>
        <w:ind w:left="1026" w:right="3313"/>
        <w:jc w:val="left"/>
      </w:pPr>
      <w:r>
        <w:t>508. Похожи ли мои ровесники на молодёжь былых времён?</w:t>
      </w:r>
      <w:r>
        <w:rPr>
          <w:spacing w:val="-62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</w:p>
    <w:p w:rsidR="0037436A" w:rsidRDefault="0037436A" w:rsidP="0037436A">
      <w:pPr>
        <w:pStyle w:val="a3"/>
        <w:tabs>
          <w:tab w:val="left" w:pos="1705"/>
          <w:tab w:val="left" w:pos="2649"/>
          <w:tab w:val="left" w:pos="3963"/>
          <w:tab w:val="left" w:pos="4537"/>
          <w:tab w:val="left" w:pos="5067"/>
          <w:tab w:val="left" w:pos="6480"/>
          <w:tab w:val="left" w:pos="7409"/>
          <w:tab w:val="left" w:pos="8838"/>
          <w:tab w:val="left" w:pos="9317"/>
        </w:tabs>
        <w:ind w:right="556" w:firstLine="710"/>
        <w:jc w:val="left"/>
      </w:pPr>
      <w:r>
        <w:t>109.</w:t>
      </w:r>
      <w:r>
        <w:tab/>
        <w:t>Каким</w:t>
      </w:r>
      <w:r>
        <w:tab/>
        <w:t>событиям</w:t>
      </w:r>
      <w:r>
        <w:tab/>
        <w:t>Вы</w:t>
      </w:r>
      <w:r>
        <w:tab/>
        <w:t>бы</w:t>
      </w:r>
      <w:r>
        <w:tab/>
        <w:t>присвоили</w:t>
      </w:r>
      <w:r>
        <w:tab/>
        <w:t>статус</w:t>
      </w:r>
      <w:r>
        <w:tab/>
        <w:t>«забвению</w:t>
      </w:r>
      <w:r>
        <w:tab/>
        <w:t>не</w:t>
      </w:r>
      <w:r>
        <w:tab/>
      </w:r>
      <w:r>
        <w:rPr>
          <w:spacing w:val="-1"/>
        </w:rPr>
        <w:t>подлежит»</w:t>
      </w:r>
      <w:r>
        <w:rPr>
          <w:spacing w:val="-62"/>
        </w:rPr>
        <w:t xml:space="preserve"> </w:t>
      </w:r>
      <w:r>
        <w:t>и почему?</w:t>
      </w:r>
    </w:p>
    <w:p w:rsidR="0037436A" w:rsidRDefault="0037436A" w:rsidP="0037436A">
      <w:pPr>
        <w:pStyle w:val="a3"/>
        <w:spacing w:before="3"/>
        <w:ind w:left="1026"/>
        <w:jc w:val="left"/>
      </w:pPr>
      <w:r>
        <w:t>211.</w:t>
      </w:r>
      <w:r>
        <w:rPr>
          <w:spacing w:val="-2"/>
        </w:rPr>
        <w:t xml:space="preserve"> </w:t>
      </w:r>
      <w:r>
        <w:t>Всегда</w:t>
      </w:r>
      <w:r>
        <w:rPr>
          <w:spacing w:val="-1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противоположность взглядов</w:t>
      </w:r>
      <w:r>
        <w:rPr>
          <w:spacing w:val="-4"/>
        </w:rPr>
        <w:t xml:space="preserve"> </w:t>
      </w:r>
      <w:r>
        <w:t>приводит к</w:t>
      </w:r>
      <w:r>
        <w:rPr>
          <w:spacing w:val="-3"/>
        </w:rPr>
        <w:t xml:space="preserve"> </w:t>
      </w:r>
      <w:r>
        <w:t>конфликту?</w:t>
      </w:r>
    </w:p>
    <w:p w:rsidR="0037436A" w:rsidRDefault="0037436A" w:rsidP="0037436A">
      <w:pPr>
        <w:pStyle w:val="a3"/>
        <w:spacing w:before="4" w:line="237" w:lineRule="auto"/>
        <w:ind w:right="553" w:firstLine="710"/>
        <w:jc w:val="left"/>
      </w:pPr>
      <w:r>
        <w:t>305.</w:t>
      </w:r>
      <w:r>
        <w:rPr>
          <w:spacing w:val="9"/>
        </w:rPr>
        <w:t xml:space="preserve"> </w:t>
      </w:r>
      <w:r>
        <w:t>Согласны</w:t>
      </w:r>
      <w:r>
        <w:rPr>
          <w:spacing w:val="10"/>
        </w:rPr>
        <w:t xml:space="preserve"> </w:t>
      </w:r>
      <w:r>
        <w:t>ли</w:t>
      </w:r>
      <w:r>
        <w:rPr>
          <w:spacing w:val="10"/>
        </w:rPr>
        <w:t xml:space="preserve"> </w:t>
      </w:r>
      <w:r>
        <w:t>Вы</w:t>
      </w:r>
      <w:r>
        <w:rPr>
          <w:spacing w:val="10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утверждением:</w:t>
      </w:r>
      <w:r>
        <w:rPr>
          <w:spacing w:val="12"/>
        </w:rPr>
        <w:t xml:space="preserve"> </w:t>
      </w:r>
      <w:r>
        <w:t>«как</w:t>
      </w:r>
      <w:r>
        <w:rPr>
          <w:spacing w:val="7"/>
        </w:rPr>
        <w:t xml:space="preserve"> </w:t>
      </w:r>
      <w:r>
        <w:t>бы</w:t>
      </w:r>
      <w:r>
        <w:rPr>
          <w:spacing w:val="14"/>
        </w:rPr>
        <w:t xml:space="preserve"> </w:t>
      </w:r>
      <w:r>
        <w:t>сильно</w:t>
      </w:r>
      <w:r>
        <w:rPr>
          <w:spacing w:val="9"/>
        </w:rPr>
        <w:t xml:space="preserve"> </w:t>
      </w:r>
      <w:r>
        <w:t>ни</w:t>
      </w:r>
      <w:r>
        <w:rPr>
          <w:spacing w:val="10"/>
        </w:rPr>
        <w:t xml:space="preserve"> </w:t>
      </w:r>
      <w:r>
        <w:t>менялся</w:t>
      </w:r>
      <w:r>
        <w:rPr>
          <w:spacing w:val="10"/>
        </w:rPr>
        <w:t xml:space="preserve"> </w:t>
      </w:r>
      <w:r>
        <w:t>мир,</w:t>
      </w:r>
      <w:r>
        <w:rPr>
          <w:spacing w:val="9"/>
        </w:rPr>
        <w:t xml:space="preserve"> </w:t>
      </w:r>
      <w:r>
        <w:t>люди</w:t>
      </w:r>
      <w:r>
        <w:rPr>
          <w:spacing w:val="-62"/>
        </w:rPr>
        <w:t xml:space="preserve"> </w:t>
      </w:r>
      <w:r>
        <w:t>остаются прежними»?</w:t>
      </w:r>
    </w:p>
    <w:p w:rsidR="0037436A" w:rsidRDefault="0037436A" w:rsidP="0037436A">
      <w:pPr>
        <w:pStyle w:val="a3"/>
        <w:ind w:left="1026"/>
        <w:jc w:val="left"/>
      </w:pPr>
      <w:r>
        <w:t>404. Как</w:t>
      </w:r>
      <w:r>
        <w:rPr>
          <w:spacing w:val="-2"/>
        </w:rPr>
        <w:t xml:space="preserve"> </w:t>
      </w:r>
      <w:r>
        <w:t>Вы понимаете выражение «суд</w:t>
      </w:r>
      <w:r>
        <w:rPr>
          <w:spacing w:val="-3"/>
        </w:rPr>
        <w:t xml:space="preserve"> </w:t>
      </w:r>
      <w:r>
        <w:t>совести»?</w:t>
      </w:r>
    </w:p>
    <w:p w:rsidR="0037436A" w:rsidRDefault="0037436A" w:rsidP="0037436A">
      <w:pPr>
        <w:pStyle w:val="a3"/>
        <w:spacing w:before="1"/>
        <w:ind w:left="1026" w:right="3043"/>
        <w:jc w:val="left"/>
      </w:pPr>
      <w:r>
        <w:t>501. От каких вопросов не сможет уйти современный человек?</w:t>
      </w:r>
      <w:r>
        <w:rPr>
          <w:spacing w:val="-62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</w:p>
    <w:p w:rsidR="0037436A" w:rsidRDefault="0037436A" w:rsidP="0037436A">
      <w:pPr>
        <w:pStyle w:val="a3"/>
        <w:spacing w:before="3" w:line="297" w:lineRule="exact"/>
        <w:ind w:left="1026"/>
        <w:jc w:val="left"/>
      </w:pPr>
      <w:r>
        <w:t>111.</w:t>
      </w:r>
      <w:r>
        <w:rPr>
          <w:spacing w:val="-2"/>
        </w:rPr>
        <w:t xml:space="preserve"> </w:t>
      </w:r>
      <w:r>
        <w:t>Какую</w:t>
      </w:r>
      <w:r>
        <w:rPr>
          <w:spacing w:val="-1"/>
        </w:rPr>
        <w:t xml:space="preserve"> </w:t>
      </w:r>
      <w:r>
        <w:t>книгу я</w:t>
      </w:r>
      <w:r>
        <w:rPr>
          <w:spacing w:val="-1"/>
        </w:rPr>
        <w:t xml:space="preserve"> </w:t>
      </w:r>
      <w:r>
        <w:t>считаю</w:t>
      </w:r>
      <w:r>
        <w:rPr>
          <w:spacing w:val="-1"/>
        </w:rPr>
        <w:t xml:space="preserve"> </w:t>
      </w:r>
      <w:r>
        <w:t>величайшим</w:t>
      </w:r>
      <w:r>
        <w:rPr>
          <w:spacing w:val="-2"/>
        </w:rPr>
        <w:t xml:space="preserve"> </w:t>
      </w:r>
      <w:r>
        <w:t>достижением</w:t>
      </w:r>
      <w:r>
        <w:rPr>
          <w:spacing w:val="-1"/>
        </w:rPr>
        <w:t xml:space="preserve"> </w:t>
      </w:r>
      <w:r>
        <w:t>культуры?</w:t>
      </w:r>
    </w:p>
    <w:p w:rsidR="0037436A" w:rsidRDefault="0037436A" w:rsidP="0037436A">
      <w:pPr>
        <w:pStyle w:val="a3"/>
        <w:ind w:right="553" w:firstLine="710"/>
        <w:jc w:val="left"/>
      </w:pPr>
      <w:r>
        <w:t>208.</w:t>
      </w:r>
      <w:r>
        <w:rPr>
          <w:spacing w:val="43"/>
        </w:rPr>
        <w:t xml:space="preserve"> </w:t>
      </w:r>
      <w:r>
        <w:t>Как</w:t>
      </w:r>
      <w:r>
        <w:rPr>
          <w:spacing w:val="41"/>
        </w:rPr>
        <w:t xml:space="preserve"> </w:t>
      </w:r>
      <w:r>
        <w:t>Вы</w:t>
      </w:r>
      <w:r>
        <w:rPr>
          <w:spacing w:val="44"/>
        </w:rPr>
        <w:t xml:space="preserve"> </w:t>
      </w:r>
      <w:r>
        <w:t>понимаете</w:t>
      </w:r>
      <w:r>
        <w:rPr>
          <w:spacing w:val="43"/>
        </w:rPr>
        <w:t xml:space="preserve"> </w:t>
      </w:r>
      <w:r>
        <w:t>утверждение</w:t>
      </w:r>
      <w:r>
        <w:rPr>
          <w:spacing w:val="43"/>
        </w:rPr>
        <w:t xml:space="preserve"> </w:t>
      </w:r>
      <w:r>
        <w:t>А.Н.</w:t>
      </w:r>
      <w:r>
        <w:rPr>
          <w:spacing w:val="43"/>
        </w:rPr>
        <w:t xml:space="preserve"> </w:t>
      </w:r>
      <w:r>
        <w:t>Радищева:</w:t>
      </w:r>
      <w:r>
        <w:rPr>
          <w:spacing w:val="41"/>
        </w:rPr>
        <w:t xml:space="preserve"> </w:t>
      </w:r>
      <w:r>
        <w:t>«Только</w:t>
      </w:r>
      <w:r>
        <w:rPr>
          <w:spacing w:val="43"/>
        </w:rPr>
        <w:t xml:space="preserve"> </w:t>
      </w:r>
      <w:r>
        <w:t>тогда</w:t>
      </w:r>
      <w:r>
        <w:rPr>
          <w:spacing w:val="43"/>
        </w:rPr>
        <w:t xml:space="preserve"> </w:t>
      </w:r>
      <w:r>
        <w:t>станешь</w:t>
      </w:r>
      <w:r>
        <w:rPr>
          <w:spacing w:val="-62"/>
        </w:rPr>
        <w:t xml:space="preserve"> </w:t>
      </w:r>
      <w:r>
        <w:t>человеком,</w:t>
      </w:r>
      <w:r>
        <w:rPr>
          <w:spacing w:val="-1"/>
        </w:rPr>
        <w:t xml:space="preserve"> </w:t>
      </w:r>
      <w:r>
        <w:t xml:space="preserve">когда научишься видеть человека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другом»?</w:t>
      </w:r>
    </w:p>
    <w:p w:rsidR="0037436A" w:rsidRDefault="0037436A" w:rsidP="0037436A">
      <w:pPr>
        <w:pStyle w:val="a3"/>
        <w:ind w:left="1026"/>
        <w:jc w:val="left"/>
      </w:pPr>
      <w:r>
        <w:t>310.</w:t>
      </w:r>
      <w:r>
        <w:rPr>
          <w:spacing w:val="-1"/>
        </w:rPr>
        <w:t xml:space="preserve"> </w:t>
      </w:r>
      <w:r>
        <w:t>Почему</w:t>
      </w:r>
      <w:r>
        <w:rPr>
          <w:spacing w:val="-1"/>
        </w:rPr>
        <w:t xml:space="preserve"> </w:t>
      </w:r>
      <w:r>
        <w:t>вечные ценности</w:t>
      </w:r>
      <w:r>
        <w:rPr>
          <w:spacing w:val="-1"/>
        </w:rPr>
        <w:t xml:space="preserve"> </w:t>
      </w:r>
      <w:r>
        <w:t>нужны</w:t>
      </w:r>
      <w:r>
        <w:rPr>
          <w:spacing w:val="-1"/>
        </w:rPr>
        <w:t xml:space="preserve"> </w:t>
      </w:r>
      <w:r>
        <w:t>быстро</w:t>
      </w:r>
      <w:r>
        <w:rPr>
          <w:spacing w:val="-5"/>
        </w:rPr>
        <w:t xml:space="preserve"> </w:t>
      </w:r>
      <w:r>
        <w:t>меняющемуся</w:t>
      </w:r>
      <w:r>
        <w:rPr>
          <w:spacing w:val="-2"/>
        </w:rPr>
        <w:t xml:space="preserve"> </w:t>
      </w:r>
      <w:r>
        <w:t>современному</w:t>
      </w:r>
      <w:r>
        <w:rPr>
          <w:spacing w:val="-1"/>
        </w:rPr>
        <w:t xml:space="preserve"> </w:t>
      </w:r>
      <w:r>
        <w:t>миру?</w:t>
      </w:r>
    </w:p>
    <w:p w:rsidR="0037436A" w:rsidRDefault="0037436A" w:rsidP="0037436A">
      <w:pPr>
        <w:sectPr w:rsidR="0037436A">
          <w:pgSz w:w="11910" w:h="16840"/>
          <w:pgMar w:top="1060" w:right="0" w:bottom="1060" w:left="820" w:header="0" w:footer="879" w:gutter="0"/>
          <w:cols w:space="720"/>
        </w:sectPr>
      </w:pPr>
    </w:p>
    <w:p w:rsidR="0037436A" w:rsidRDefault="0037436A" w:rsidP="0037436A">
      <w:pPr>
        <w:pStyle w:val="a3"/>
        <w:spacing w:before="78" w:line="297" w:lineRule="exact"/>
        <w:ind w:left="1026"/>
      </w:pPr>
      <w:r>
        <w:lastRenderedPageBreak/>
        <w:t>402.</w:t>
      </w:r>
      <w:r>
        <w:rPr>
          <w:spacing w:val="-2"/>
        </w:rPr>
        <w:t xml:space="preserve"> </w:t>
      </w:r>
      <w:r>
        <w:t>Трудно</w:t>
      </w:r>
      <w:r>
        <w:rPr>
          <w:spacing w:val="-1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всегда</w:t>
      </w:r>
      <w:r>
        <w:rPr>
          <w:spacing w:val="-1"/>
        </w:rPr>
        <w:t xml:space="preserve"> </w:t>
      </w:r>
      <w:r>
        <w:t>оставаться</w:t>
      </w:r>
      <w:r>
        <w:rPr>
          <w:spacing w:val="-1"/>
        </w:rPr>
        <w:t xml:space="preserve"> </w:t>
      </w:r>
      <w:r>
        <w:t>самим</w:t>
      </w:r>
      <w:r>
        <w:rPr>
          <w:spacing w:val="-1"/>
        </w:rPr>
        <w:t xml:space="preserve"> </w:t>
      </w:r>
      <w:r>
        <w:t>собой?</w:t>
      </w:r>
    </w:p>
    <w:p w:rsidR="0037436A" w:rsidRDefault="0037436A" w:rsidP="0037436A">
      <w:pPr>
        <w:pStyle w:val="a3"/>
        <w:spacing w:line="297" w:lineRule="exact"/>
        <w:ind w:left="1026"/>
      </w:pPr>
      <w:r>
        <w:t>505.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является жизненным</w:t>
      </w:r>
      <w:r>
        <w:rPr>
          <w:spacing w:val="-1"/>
        </w:rPr>
        <w:t xml:space="preserve"> </w:t>
      </w:r>
      <w:r>
        <w:t>успехом?</w:t>
      </w:r>
    </w:p>
    <w:p w:rsidR="0037436A" w:rsidRDefault="0037436A" w:rsidP="0037436A">
      <w:pPr>
        <w:pStyle w:val="a3"/>
        <w:spacing w:before="1"/>
        <w:ind w:right="566" w:firstLine="710"/>
      </w:pPr>
      <w:r>
        <w:t>Чтобы обеспечить прозрачность и ясность предъявляемых требований к сочинению</w:t>
      </w:r>
      <w:r>
        <w:rPr>
          <w:spacing w:val="1"/>
        </w:rPr>
        <w:t xml:space="preserve"> </w:t>
      </w:r>
      <w:r>
        <w:t>(параметры</w:t>
      </w:r>
      <w:r>
        <w:rPr>
          <w:spacing w:val="1"/>
        </w:rPr>
        <w:t xml:space="preserve"> </w:t>
      </w:r>
      <w:r>
        <w:t>оценки)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</w:t>
      </w:r>
      <w:r>
        <w:rPr>
          <w:spacing w:val="3"/>
        </w:rPr>
        <w:t xml:space="preserve"> </w:t>
      </w:r>
      <w:r>
        <w:t>(</w:t>
      </w:r>
      <w:proofErr w:type="gramStart"/>
      <w:r>
        <w:t>см</w:t>
      </w:r>
      <w:proofErr w:type="gramEnd"/>
      <w:r>
        <w:t>. приложение</w:t>
      </w:r>
      <w:r>
        <w:rPr>
          <w:spacing w:val="1"/>
        </w:rPr>
        <w:t xml:space="preserve"> </w:t>
      </w:r>
      <w:r>
        <w:t>1).</w:t>
      </w:r>
    </w:p>
    <w:p w:rsidR="0037436A" w:rsidRDefault="0037436A" w:rsidP="0037436A">
      <w:pPr>
        <w:pStyle w:val="a3"/>
        <w:ind w:left="0"/>
        <w:jc w:val="left"/>
      </w:pPr>
    </w:p>
    <w:p w:rsidR="00331806" w:rsidRDefault="00331806"/>
    <w:sectPr w:rsidR="00331806" w:rsidSect="0033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C16"/>
    <w:multiLevelType w:val="hybridMultilevel"/>
    <w:tmpl w:val="5920929A"/>
    <w:lvl w:ilvl="0" w:tplc="A392B18A">
      <w:start w:val="5"/>
      <w:numFmt w:val="decimal"/>
      <w:lvlText w:val="%1."/>
      <w:lvlJc w:val="left"/>
      <w:pPr>
        <w:ind w:left="455" w:hanging="37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BA0B0BE">
      <w:numFmt w:val="bullet"/>
      <w:lvlText w:val="•"/>
      <w:lvlJc w:val="left"/>
      <w:pPr>
        <w:ind w:left="1522" w:hanging="375"/>
      </w:pPr>
      <w:rPr>
        <w:rFonts w:hint="default"/>
        <w:lang w:val="ru-RU" w:eastAsia="en-US" w:bidi="ar-SA"/>
      </w:rPr>
    </w:lvl>
    <w:lvl w:ilvl="2" w:tplc="E0720CEE">
      <w:numFmt w:val="bullet"/>
      <w:lvlText w:val="•"/>
      <w:lvlJc w:val="left"/>
      <w:pPr>
        <w:ind w:left="2585" w:hanging="375"/>
      </w:pPr>
      <w:rPr>
        <w:rFonts w:hint="default"/>
        <w:lang w:val="ru-RU" w:eastAsia="en-US" w:bidi="ar-SA"/>
      </w:rPr>
    </w:lvl>
    <w:lvl w:ilvl="3" w:tplc="893EA1E0">
      <w:numFmt w:val="bullet"/>
      <w:lvlText w:val="•"/>
      <w:lvlJc w:val="left"/>
      <w:pPr>
        <w:ind w:left="3647" w:hanging="375"/>
      </w:pPr>
      <w:rPr>
        <w:rFonts w:hint="default"/>
        <w:lang w:val="ru-RU" w:eastAsia="en-US" w:bidi="ar-SA"/>
      </w:rPr>
    </w:lvl>
    <w:lvl w:ilvl="4" w:tplc="9C34F6C2">
      <w:numFmt w:val="bullet"/>
      <w:lvlText w:val="•"/>
      <w:lvlJc w:val="left"/>
      <w:pPr>
        <w:ind w:left="4710" w:hanging="375"/>
      </w:pPr>
      <w:rPr>
        <w:rFonts w:hint="default"/>
        <w:lang w:val="ru-RU" w:eastAsia="en-US" w:bidi="ar-SA"/>
      </w:rPr>
    </w:lvl>
    <w:lvl w:ilvl="5" w:tplc="2CFC11C4">
      <w:numFmt w:val="bullet"/>
      <w:lvlText w:val="•"/>
      <w:lvlJc w:val="left"/>
      <w:pPr>
        <w:ind w:left="5772" w:hanging="375"/>
      </w:pPr>
      <w:rPr>
        <w:rFonts w:hint="default"/>
        <w:lang w:val="ru-RU" w:eastAsia="en-US" w:bidi="ar-SA"/>
      </w:rPr>
    </w:lvl>
    <w:lvl w:ilvl="6" w:tplc="F88CD1EE">
      <w:numFmt w:val="bullet"/>
      <w:lvlText w:val="•"/>
      <w:lvlJc w:val="left"/>
      <w:pPr>
        <w:ind w:left="6835" w:hanging="375"/>
      </w:pPr>
      <w:rPr>
        <w:rFonts w:hint="default"/>
        <w:lang w:val="ru-RU" w:eastAsia="en-US" w:bidi="ar-SA"/>
      </w:rPr>
    </w:lvl>
    <w:lvl w:ilvl="7" w:tplc="0C8E29F2">
      <w:numFmt w:val="bullet"/>
      <w:lvlText w:val="•"/>
      <w:lvlJc w:val="left"/>
      <w:pPr>
        <w:ind w:left="7897" w:hanging="375"/>
      </w:pPr>
      <w:rPr>
        <w:rFonts w:hint="default"/>
        <w:lang w:val="ru-RU" w:eastAsia="en-US" w:bidi="ar-SA"/>
      </w:rPr>
    </w:lvl>
    <w:lvl w:ilvl="8" w:tplc="8D965FC2">
      <w:numFmt w:val="bullet"/>
      <w:lvlText w:val="•"/>
      <w:lvlJc w:val="left"/>
      <w:pPr>
        <w:ind w:left="8960" w:hanging="375"/>
      </w:pPr>
      <w:rPr>
        <w:rFonts w:hint="default"/>
        <w:lang w:val="ru-RU" w:eastAsia="en-US" w:bidi="ar-SA"/>
      </w:rPr>
    </w:lvl>
  </w:abstractNum>
  <w:abstractNum w:abstractNumId="1">
    <w:nsid w:val="083E73AC"/>
    <w:multiLevelType w:val="hybridMultilevel"/>
    <w:tmpl w:val="D4AC4540"/>
    <w:lvl w:ilvl="0" w:tplc="12521702">
      <w:start w:val="1"/>
      <w:numFmt w:val="decimal"/>
      <w:lvlText w:val="%1."/>
      <w:lvlJc w:val="left"/>
      <w:pPr>
        <w:ind w:left="455" w:hanging="8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72C3C00">
      <w:start w:val="1"/>
      <w:numFmt w:val="decimal"/>
      <w:lvlText w:val="%2."/>
      <w:lvlJc w:val="left"/>
      <w:pPr>
        <w:ind w:left="455" w:hanging="41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15780666">
      <w:start w:val="1"/>
      <w:numFmt w:val="decimal"/>
      <w:lvlText w:val="%3."/>
      <w:lvlJc w:val="left"/>
      <w:pPr>
        <w:ind w:left="1566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BD107DE8">
      <w:start w:val="1"/>
      <w:numFmt w:val="decimal"/>
      <w:lvlText w:val="%4."/>
      <w:lvlJc w:val="left"/>
      <w:pPr>
        <w:ind w:left="1641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 w:tplc="D2F20B88">
      <w:start w:val="1"/>
      <w:numFmt w:val="decimal"/>
      <w:lvlText w:val="%5."/>
      <w:lvlJc w:val="left"/>
      <w:pPr>
        <w:ind w:left="1451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5" w:tplc="B66A7A6C">
      <w:numFmt w:val="bullet"/>
      <w:lvlText w:val="•"/>
      <w:lvlJc w:val="left"/>
      <w:pPr>
        <w:ind w:left="3214" w:hanging="425"/>
      </w:pPr>
      <w:rPr>
        <w:rFonts w:hint="default"/>
        <w:lang w:val="ru-RU" w:eastAsia="en-US" w:bidi="ar-SA"/>
      </w:rPr>
    </w:lvl>
    <w:lvl w:ilvl="6" w:tplc="DD7EDCC6">
      <w:numFmt w:val="bullet"/>
      <w:lvlText w:val="•"/>
      <w:lvlJc w:val="left"/>
      <w:pPr>
        <w:ind w:left="4788" w:hanging="425"/>
      </w:pPr>
      <w:rPr>
        <w:rFonts w:hint="default"/>
        <w:lang w:val="ru-RU" w:eastAsia="en-US" w:bidi="ar-SA"/>
      </w:rPr>
    </w:lvl>
    <w:lvl w:ilvl="7" w:tplc="294A4534">
      <w:numFmt w:val="bullet"/>
      <w:lvlText w:val="•"/>
      <w:lvlJc w:val="left"/>
      <w:pPr>
        <w:ind w:left="6362" w:hanging="425"/>
      </w:pPr>
      <w:rPr>
        <w:rFonts w:hint="default"/>
        <w:lang w:val="ru-RU" w:eastAsia="en-US" w:bidi="ar-SA"/>
      </w:rPr>
    </w:lvl>
    <w:lvl w:ilvl="8" w:tplc="3E7217A8">
      <w:numFmt w:val="bullet"/>
      <w:lvlText w:val="•"/>
      <w:lvlJc w:val="left"/>
      <w:pPr>
        <w:ind w:left="7936" w:hanging="425"/>
      </w:pPr>
      <w:rPr>
        <w:rFonts w:hint="default"/>
        <w:lang w:val="ru-RU" w:eastAsia="en-US" w:bidi="ar-SA"/>
      </w:rPr>
    </w:lvl>
  </w:abstractNum>
  <w:abstractNum w:abstractNumId="2">
    <w:nsid w:val="180C3679"/>
    <w:multiLevelType w:val="hybridMultilevel"/>
    <w:tmpl w:val="20AA7B00"/>
    <w:lvl w:ilvl="0" w:tplc="24CC0AEA">
      <w:numFmt w:val="bullet"/>
      <w:lvlText w:val="-"/>
      <w:lvlJc w:val="left"/>
      <w:pPr>
        <w:ind w:left="0" w:hanging="61"/>
      </w:pPr>
      <w:rPr>
        <w:rFonts w:ascii="Calibri" w:eastAsia="Calibri" w:hAnsi="Calibri" w:cs="Calibri" w:hint="default"/>
        <w:w w:val="102"/>
        <w:sz w:val="11"/>
        <w:szCs w:val="11"/>
        <w:lang w:val="ru-RU" w:eastAsia="en-US" w:bidi="ar-SA"/>
      </w:rPr>
    </w:lvl>
    <w:lvl w:ilvl="1" w:tplc="378A29EA">
      <w:numFmt w:val="bullet"/>
      <w:lvlText w:val="•"/>
      <w:lvlJc w:val="left"/>
      <w:pPr>
        <w:ind w:left="259" w:hanging="61"/>
      </w:pPr>
      <w:rPr>
        <w:rFonts w:hint="default"/>
        <w:lang w:val="ru-RU" w:eastAsia="en-US" w:bidi="ar-SA"/>
      </w:rPr>
    </w:lvl>
    <w:lvl w:ilvl="2" w:tplc="725E0C06">
      <w:numFmt w:val="bullet"/>
      <w:lvlText w:val="•"/>
      <w:lvlJc w:val="left"/>
      <w:pPr>
        <w:ind w:left="518" w:hanging="61"/>
      </w:pPr>
      <w:rPr>
        <w:rFonts w:hint="default"/>
        <w:lang w:val="ru-RU" w:eastAsia="en-US" w:bidi="ar-SA"/>
      </w:rPr>
    </w:lvl>
    <w:lvl w:ilvl="3" w:tplc="B638100C">
      <w:numFmt w:val="bullet"/>
      <w:lvlText w:val="•"/>
      <w:lvlJc w:val="left"/>
      <w:pPr>
        <w:ind w:left="778" w:hanging="61"/>
      </w:pPr>
      <w:rPr>
        <w:rFonts w:hint="default"/>
        <w:lang w:val="ru-RU" w:eastAsia="en-US" w:bidi="ar-SA"/>
      </w:rPr>
    </w:lvl>
    <w:lvl w:ilvl="4" w:tplc="08445D88">
      <w:numFmt w:val="bullet"/>
      <w:lvlText w:val="•"/>
      <w:lvlJc w:val="left"/>
      <w:pPr>
        <w:ind w:left="1037" w:hanging="61"/>
      </w:pPr>
      <w:rPr>
        <w:rFonts w:hint="default"/>
        <w:lang w:val="ru-RU" w:eastAsia="en-US" w:bidi="ar-SA"/>
      </w:rPr>
    </w:lvl>
    <w:lvl w:ilvl="5" w:tplc="A1DA991C">
      <w:numFmt w:val="bullet"/>
      <w:lvlText w:val="•"/>
      <w:lvlJc w:val="left"/>
      <w:pPr>
        <w:ind w:left="1296" w:hanging="61"/>
      </w:pPr>
      <w:rPr>
        <w:rFonts w:hint="default"/>
        <w:lang w:val="ru-RU" w:eastAsia="en-US" w:bidi="ar-SA"/>
      </w:rPr>
    </w:lvl>
    <w:lvl w:ilvl="6" w:tplc="6226C8EE">
      <w:numFmt w:val="bullet"/>
      <w:lvlText w:val="•"/>
      <w:lvlJc w:val="left"/>
      <w:pPr>
        <w:ind w:left="1556" w:hanging="61"/>
      </w:pPr>
      <w:rPr>
        <w:rFonts w:hint="default"/>
        <w:lang w:val="ru-RU" w:eastAsia="en-US" w:bidi="ar-SA"/>
      </w:rPr>
    </w:lvl>
    <w:lvl w:ilvl="7" w:tplc="D27A3F74">
      <w:numFmt w:val="bullet"/>
      <w:lvlText w:val="•"/>
      <w:lvlJc w:val="left"/>
      <w:pPr>
        <w:ind w:left="1815" w:hanging="61"/>
      </w:pPr>
      <w:rPr>
        <w:rFonts w:hint="default"/>
        <w:lang w:val="ru-RU" w:eastAsia="en-US" w:bidi="ar-SA"/>
      </w:rPr>
    </w:lvl>
    <w:lvl w:ilvl="8" w:tplc="CB4A52C0">
      <w:numFmt w:val="bullet"/>
      <w:lvlText w:val="•"/>
      <w:lvlJc w:val="left"/>
      <w:pPr>
        <w:ind w:left="2075" w:hanging="61"/>
      </w:pPr>
      <w:rPr>
        <w:rFonts w:hint="default"/>
        <w:lang w:val="ru-RU" w:eastAsia="en-US" w:bidi="ar-SA"/>
      </w:rPr>
    </w:lvl>
  </w:abstractNum>
  <w:abstractNum w:abstractNumId="3">
    <w:nsid w:val="1DB13585"/>
    <w:multiLevelType w:val="multilevel"/>
    <w:tmpl w:val="3A10FC82"/>
    <w:lvl w:ilvl="0">
      <w:start w:val="1"/>
      <w:numFmt w:val="decimal"/>
      <w:lvlText w:val="%1."/>
      <w:lvlJc w:val="left"/>
      <w:pPr>
        <w:ind w:left="715" w:hanging="1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6" w:hanging="59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5" w:hanging="91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060" w:hanging="9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00" w:hanging="9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47" w:hanging="9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95" w:hanging="9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42" w:hanging="9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0" w:hanging="916"/>
      </w:pPr>
      <w:rPr>
        <w:rFonts w:hint="default"/>
        <w:lang w:val="ru-RU" w:eastAsia="en-US" w:bidi="ar-SA"/>
      </w:rPr>
    </w:lvl>
  </w:abstractNum>
  <w:abstractNum w:abstractNumId="4">
    <w:nsid w:val="204F285C"/>
    <w:multiLevelType w:val="hybridMultilevel"/>
    <w:tmpl w:val="1160D20E"/>
    <w:lvl w:ilvl="0" w:tplc="0A7ED0E6">
      <w:numFmt w:val="bullet"/>
      <w:lvlText w:val=""/>
      <w:lvlJc w:val="left"/>
      <w:pPr>
        <w:ind w:left="835" w:hanging="36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C2BC4E64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 w:tplc="D0DE5FF4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3" w:tplc="71729CC4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4" w:tplc="B9B029C2"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5" w:tplc="49FC9BEC">
      <w:numFmt w:val="bullet"/>
      <w:lvlText w:val="•"/>
      <w:lvlJc w:val="left"/>
      <w:pPr>
        <w:ind w:left="3816" w:hanging="360"/>
      </w:pPr>
      <w:rPr>
        <w:rFonts w:hint="default"/>
        <w:lang w:val="ru-RU" w:eastAsia="en-US" w:bidi="ar-SA"/>
      </w:rPr>
    </w:lvl>
    <w:lvl w:ilvl="6" w:tplc="1B40A8F4">
      <w:numFmt w:val="bullet"/>
      <w:lvlText w:val="•"/>
      <w:lvlJc w:val="left"/>
      <w:pPr>
        <w:ind w:left="4411" w:hanging="360"/>
      </w:pPr>
      <w:rPr>
        <w:rFonts w:hint="default"/>
        <w:lang w:val="ru-RU" w:eastAsia="en-US" w:bidi="ar-SA"/>
      </w:rPr>
    </w:lvl>
    <w:lvl w:ilvl="7" w:tplc="2848AA40">
      <w:numFmt w:val="bullet"/>
      <w:lvlText w:val="•"/>
      <w:lvlJc w:val="left"/>
      <w:pPr>
        <w:ind w:left="5007" w:hanging="360"/>
      </w:pPr>
      <w:rPr>
        <w:rFonts w:hint="default"/>
        <w:lang w:val="ru-RU" w:eastAsia="en-US" w:bidi="ar-SA"/>
      </w:rPr>
    </w:lvl>
    <w:lvl w:ilvl="8" w:tplc="EC9E05DA"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</w:abstractNum>
  <w:abstractNum w:abstractNumId="5">
    <w:nsid w:val="34C823B2"/>
    <w:multiLevelType w:val="hybridMultilevel"/>
    <w:tmpl w:val="1A1609F4"/>
    <w:lvl w:ilvl="0" w:tplc="35929858">
      <w:numFmt w:val="bullet"/>
      <w:lvlText w:val="-"/>
      <w:lvlJc w:val="left"/>
      <w:pPr>
        <w:ind w:left="0" w:hanging="61"/>
      </w:pPr>
      <w:rPr>
        <w:rFonts w:ascii="Calibri" w:eastAsia="Calibri" w:hAnsi="Calibri" w:cs="Calibri" w:hint="default"/>
        <w:w w:val="102"/>
        <w:sz w:val="11"/>
        <w:szCs w:val="11"/>
        <w:lang w:val="ru-RU" w:eastAsia="en-US" w:bidi="ar-SA"/>
      </w:rPr>
    </w:lvl>
    <w:lvl w:ilvl="1" w:tplc="02EC69CE">
      <w:numFmt w:val="bullet"/>
      <w:lvlText w:val="•"/>
      <w:lvlJc w:val="left"/>
      <w:pPr>
        <w:ind w:left="266" w:hanging="61"/>
      </w:pPr>
      <w:rPr>
        <w:rFonts w:hint="default"/>
        <w:lang w:val="ru-RU" w:eastAsia="en-US" w:bidi="ar-SA"/>
      </w:rPr>
    </w:lvl>
    <w:lvl w:ilvl="2" w:tplc="85824382">
      <w:numFmt w:val="bullet"/>
      <w:lvlText w:val="•"/>
      <w:lvlJc w:val="left"/>
      <w:pPr>
        <w:ind w:left="532" w:hanging="61"/>
      </w:pPr>
      <w:rPr>
        <w:rFonts w:hint="default"/>
        <w:lang w:val="ru-RU" w:eastAsia="en-US" w:bidi="ar-SA"/>
      </w:rPr>
    </w:lvl>
    <w:lvl w:ilvl="3" w:tplc="1C9255A4">
      <w:numFmt w:val="bullet"/>
      <w:lvlText w:val="•"/>
      <w:lvlJc w:val="left"/>
      <w:pPr>
        <w:ind w:left="799" w:hanging="61"/>
      </w:pPr>
      <w:rPr>
        <w:rFonts w:hint="default"/>
        <w:lang w:val="ru-RU" w:eastAsia="en-US" w:bidi="ar-SA"/>
      </w:rPr>
    </w:lvl>
    <w:lvl w:ilvl="4" w:tplc="F8C0963C">
      <w:numFmt w:val="bullet"/>
      <w:lvlText w:val="•"/>
      <w:lvlJc w:val="left"/>
      <w:pPr>
        <w:ind w:left="1065" w:hanging="61"/>
      </w:pPr>
      <w:rPr>
        <w:rFonts w:hint="default"/>
        <w:lang w:val="ru-RU" w:eastAsia="en-US" w:bidi="ar-SA"/>
      </w:rPr>
    </w:lvl>
    <w:lvl w:ilvl="5" w:tplc="1FE04444">
      <w:numFmt w:val="bullet"/>
      <w:lvlText w:val="•"/>
      <w:lvlJc w:val="left"/>
      <w:pPr>
        <w:ind w:left="1332" w:hanging="61"/>
      </w:pPr>
      <w:rPr>
        <w:rFonts w:hint="default"/>
        <w:lang w:val="ru-RU" w:eastAsia="en-US" w:bidi="ar-SA"/>
      </w:rPr>
    </w:lvl>
    <w:lvl w:ilvl="6" w:tplc="528E97F4">
      <w:numFmt w:val="bullet"/>
      <w:lvlText w:val="•"/>
      <w:lvlJc w:val="left"/>
      <w:pPr>
        <w:ind w:left="1598" w:hanging="61"/>
      </w:pPr>
      <w:rPr>
        <w:rFonts w:hint="default"/>
        <w:lang w:val="ru-RU" w:eastAsia="en-US" w:bidi="ar-SA"/>
      </w:rPr>
    </w:lvl>
    <w:lvl w:ilvl="7" w:tplc="F67A4C1A">
      <w:numFmt w:val="bullet"/>
      <w:lvlText w:val="•"/>
      <w:lvlJc w:val="left"/>
      <w:pPr>
        <w:ind w:left="1865" w:hanging="61"/>
      </w:pPr>
      <w:rPr>
        <w:rFonts w:hint="default"/>
        <w:lang w:val="ru-RU" w:eastAsia="en-US" w:bidi="ar-SA"/>
      </w:rPr>
    </w:lvl>
    <w:lvl w:ilvl="8" w:tplc="EDA6AF58">
      <w:numFmt w:val="bullet"/>
      <w:lvlText w:val="•"/>
      <w:lvlJc w:val="left"/>
      <w:pPr>
        <w:ind w:left="2131" w:hanging="61"/>
      </w:pPr>
      <w:rPr>
        <w:rFonts w:hint="default"/>
        <w:lang w:val="ru-RU" w:eastAsia="en-US" w:bidi="ar-SA"/>
      </w:rPr>
    </w:lvl>
  </w:abstractNum>
  <w:abstractNum w:abstractNumId="6">
    <w:nsid w:val="35361CD1"/>
    <w:multiLevelType w:val="hybridMultilevel"/>
    <w:tmpl w:val="7F64A114"/>
    <w:lvl w:ilvl="0" w:tplc="100014FA">
      <w:numFmt w:val="bullet"/>
      <w:lvlText w:val="•"/>
      <w:lvlJc w:val="left"/>
      <w:pPr>
        <w:ind w:left="315" w:hanging="70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BB811F8">
      <w:numFmt w:val="bullet"/>
      <w:lvlText w:val="•"/>
      <w:lvlJc w:val="left"/>
      <w:pPr>
        <w:ind w:left="1396" w:hanging="705"/>
      </w:pPr>
      <w:rPr>
        <w:rFonts w:hint="default"/>
        <w:lang w:val="ru-RU" w:eastAsia="en-US" w:bidi="ar-SA"/>
      </w:rPr>
    </w:lvl>
    <w:lvl w:ilvl="2" w:tplc="BFB8AC1A">
      <w:numFmt w:val="bullet"/>
      <w:lvlText w:val="•"/>
      <w:lvlJc w:val="left"/>
      <w:pPr>
        <w:ind w:left="2473" w:hanging="705"/>
      </w:pPr>
      <w:rPr>
        <w:rFonts w:hint="default"/>
        <w:lang w:val="ru-RU" w:eastAsia="en-US" w:bidi="ar-SA"/>
      </w:rPr>
    </w:lvl>
    <w:lvl w:ilvl="3" w:tplc="FE943554">
      <w:numFmt w:val="bullet"/>
      <w:lvlText w:val="•"/>
      <w:lvlJc w:val="left"/>
      <w:pPr>
        <w:ind w:left="3549" w:hanging="705"/>
      </w:pPr>
      <w:rPr>
        <w:rFonts w:hint="default"/>
        <w:lang w:val="ru-RU" w:eastAsia="en-US" w:bidi="ar-SA"/>
      </w:rPr>
    </w:lvl>
    <w:lvl w:ilvl="4" w:tplc="2E2CB50E">
      <w:numFmt w:val="bullet"/>
      <w:lvlText w:val="•"/>
      <w:lvlJc w:val="left"/>
      <w:pPr>
        <w:ind w:left="4626" w:hanging="705"/>
      </w:pPr>
      <w:rPr>
        <w:rFonts w:hint="default"/>
        <w:lang w:val="ru-RU" w:eastAsia="en-US" w:bidi="ar-SA"/>
      </w:rPr>
    </w:lvl>
    <w:lvl w:ilvl="5" w:tplc="730E3AA2">
      <w:numFmt w:val="bullet"/>
      <w:lvlText w:val="•"/>
      <w:lvlJc w:val="left"/>
      <w:pPr>
        <w:ind w:left="5702" w:hanging="705"/>
      </w:pPr>
      <w:rPr>
        <w:rFonts w:hint="default"/>
        <w:lang w:val="ru-RU" w:eastAsia="en-US" w:bidi="ar-SA"/>
      </w:rPr>
    </w:lvl>
    <w:lvl w:ilvl="6" w:tplc="E134270C">
      <w:numFmt w:val="bullet"/>
      <w:lvlText w:val="•"/>
      <w:lvlJc w:val="left"/>
      <w:pPr>
        <w:ind w:left="6779" w:hanging="705"/>
      </w:pPr>
      <w:rPr>
        <w:rFonts w:hint="default"/>
        <w:lang w:val="ru-RU" w:eastAsia="en-US" w:bidi="ar-SA"/>
      </w:rPr>
    </w:lvl>
    <w:lvl w:ilvl="7" w:tplc="51964166">
      <w:numFmt w:val="bullet"/>
      <w:lvlText w:val="•"/>
      <w:lvlJc w:val="left"/>
      <w:pPr>
        <w:ind w:left="7855" w:hanging="705"/>
      </w:pPr>
      <w:rPr>
        <w:rFonts w:hint="default"/>
        <w:lang w:val="ru-RU" w:eastAsia="en-US" w:bidi="ar-SA"/>
      </w:rPr>
    </w:lvl>
    <w:lvl w:ilvl="8" w:tplc="59EACB0E">
      <w:numFmt w:val="bullet"/>
      <w:lvlText w:val="•"/>
      <w:lvlJc w:val="left"/>
      <w:pPr>
        <w:ind w:left="8932" w:hanging="705"/>
      </w:pPr>
      <w:rPr>
        <w:rFonts w:hint="default"/>
        <w:lang w:val="ru-RU" w:eastAsia="en-US" w:bidi="ar-SA"/>
      </w:rPr>
    </w:lvl>
  </w:abstractNum>
  <w:abstractNum w:abstractNumId="7">
    <w:nsid w:val="36FC2D1C"/>
    <w:multiLevelType w:val="hybridMultilevel"/>
    <w:tmpl w:val="6E6A5878"/>
    <w:lvl w:ilvl="0" w:tplc="85A6B2EE">
      <w:numFmt w:val="bullet"/>
      <w:lvlText w:val=""/>
      <w:lvlJc w:val="left"/>
      <w:pPr>
        <w:ind w:left="835" w:hanging="36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03506CAA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 w:tplc="4A121738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3" w:tplc="0B1EB764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4" w:tplc="F09671FA"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5" w:tplc="EE98C08A">
      <w:numFmt w:val="bullet"/>
      <w:lvlText w:val="•"/>
      <w:lvlJc w:val="left"/>
      <w:pPr>
        <w:ind w:left="3816" w:hanging="360"/>
      </w:pPr>
      <w:rPr>
        <w:rFonts w:hint="default"/>
        <w:lang w:val="ru-RU" w:eastAsia="en-US" w:bidi="ar-SA"/>
      </w:rPr>
    </w:lvl>
    <w:lvl w:ilvl="6" w:tplc="27D22938">
      <w:numFmt w:val="bullet"/>
      <w:lvlText w:val="•"/>
      <w:lvlJc w:val="left"/>
      <w:pPr>
        <w:ind w:left="4411" w:hanging="360"/>
      </w:pPr>
      <w:rPr>
        <w:rFonts w:hint="default"/>
        <w:lang w:val="ru-RU" w:eastAsia="en-US" w:bidi="ar-SA"/>
      </w:rPr>
    </w:lvl>
    <w:lvl w:ilvl="7" w:tplc="C2CA68C4">
      <w:numFmt w:val="bullet"/>
      <w:lvlText w:val="•"/>
      <w:lvlJc w:val="left"/>
      <w:pPr>
        <w:ind w:left="5007" w:hanging="360"/>
      </w:pPr>
      <w:rPr>
        <w:rFonts w:hint="default"/>
        <w:lang w:val="ru-RU" w:eastAsia="en-US" w:bidi="ar-SA"/>
      </w:rPr>
    </w:lvl>
    <w:lvl w:ilvl="8" w:tplc="923A3EB0"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</w:abstractNum>
  <w:abstractNum w:abstractNumId="8">
    <w:nsid w:val="397C13B2"/>
    <w:multiLevelType w:val="hybridMultilevel"/>
    <w:tmpl w:val="91586CF8"/>
    <w:lvl w:ilvl="0" w:tplc="CA583520">
      <w:start w:val="1"/>
      <w:numFmt w:val="decimal"/>
      <w:lvlText w:val="%1."/>
      <w:lvlJc w:val="left"/>
      <w:pPr>
        <w:ind w:left="1286" w:hanging="2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8D4D47C">
      <w:numFmt w:val="bullet"/>
      <w:lvlText w:val="•"/>
      <w:lvlJc w:val="left"/>
      <w:pPr>
        <w:ind w:left="2260" w:hanging="260"/>
      </w:pPr>
      <w:rPr>
        <w:rFonts w:hint="default"/>
        <w:lang w:val="ru-RU" w:eastAsia="en-US" w:bidi="ar-SA"/>
      </w:rPr>
    </w:lvl>
    <w:lvl w:ilvl="2" w:tplc="389C4BCC">
      <w:numFmt w:val="bullet"/>
      <w:lvlText w:val="•"/>
      <w:lvlJc w:val="left"/>
      <w:pPr>
        <w:ind w:left="3241" w:hanging="260"/>
      </w:pPr>
      <w:rPr>
        <w:rFonts w:hint="default"/>
        <w:lang w:val="ru-RU" w:eastAsia="en-US" w:bidi="ar-SA"/>
      </w:rPr>
    </w:lvl>
    <w:lvl w:ilvl="3" w:tplc="454E3D9C">
      <w:numFmt w:val="bullet"/>
      <w:lvlText w:val="•"/>
      <w:lvlJc w:val="left"/>
      <w:pPr>
        <w:ind w:left="4221" w:hanging="260"/>
      </w:pPr>
      <w:rPr>
        <w:rFonts w:hint="default"/>
        <w:lang w:val="ru-RU" w:eastAsia="en-US" w:bidi="ar-SA"/>
      </w:rPr>
    </w:lvl>
    <w:lvl w:ilvl="4" w:tplc="1220C4E6">
      <w:numFmt w:val="bullet"/>
      <w:lvlText w:val="•"/>
      <w:lvlJc w:val="left"/>
      <w:pPr>
        <w:ind w:left="5202" w:hanging="260"/>
      </w:pPr>
      <w:rPr>
        <w:rFonts w:hint="default"/>
        <w:lang w:val="ru-RU" w:eastAsia="en-US" w:bidi="ar-SA"/>
      </w:rPr>
    </w:lvl>
    <w:lvl w:ilvl="5" w:tplc="5D2CC712">
      <w:numFmt w:val="bullet"/>
      <w:lvlText w:val="•"/>
      <w:lvlJc w:val="left"/>
      <w:pPr>
        <w:ind w:left="6182" w:hanging="260"/>
      </w:pPr>
      <w:rPr>
        <w:rFonts w:hint="default"/>
        <w:lang w:val="ru-RU" w:eastAsia="en-US" w:bidi="ar-SA"/>
      </w:rPr>
    </w:lvl>
    <w:lvl w:ilvl="6" w:tplc="972CDDAC">
      <w:numFmt w:val="bullet"/>
      <w:lvlText w:val="•"/>
      <w:lvlJc w:val="left"/>
      <w:pPr>
        <w:ind w:left="7163" w:hanging="260"/>
      </w:pPr>
      <w:rPr>
        <w:rFonts w:hint="default"/>
        <w:lang w:val="ru-RU" w:eastAsia="en-US" w:bidi="ar-SA"/>
      </w:rPr>
    </w:lvl>
    <w:lvl w:ilvl="7" w:tplc="CBCCD750">
      <w:numFmt w:val="bullet"/>
      <w:lvlText w:val="•"/>
      <w:lvlJc w:val="left"/>
      <w:pPr>
        <w:ind w:left="8143" w:hanging="260"/>
      </w:pPr>
      <w:rPr>
        <w:rFonts w:hint="default"/>
        <w:lang w:val="ru-RU" w:eastAsia="en-US" w:bidi="ar-SA"/>
      </w:rPr>
    </w:lvl>
    <w:lvl w:ilvl="8" w:tplc="A9464CF2">
      <w:numFmt w:val="bullet"/>
      <w:lvlText w:val="•"/>
      <w:lvlJc w:val="left"/>
      <w:pPr>
        <w:ind w:left="9124" w:hanging="260"/>
      </w:pPr>
      <w:rPr>
        <w:rFonts w:hint="default"/>
        <w:lang w:val="ru-RU" w:eastAsia="en-US" w:bidi="ar-SA"/>
      </w:rPr>
    </w:lvl>
  </w:abstractNum>
  <w:abstractNum w:abstractNumId="9">
    <w:nsid w:val="3B016064"/>
    <w:multiLevelType w:val="multilevel"/>
    <w:tmpl w:val="9FC0292C"/>
    <w:lvl w:ilvl="0">
      <w:start w:val="1"/>
      <w:numFmt w:val="decimal"/>
      <w:lvlText w:val="%1."/>
      <w:lvlJc w:val="left"/>
      <w:pPr>
        <w:ind w:left="315" w:hanging="70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1" w:hanging="70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78" w:hanging="7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6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5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8" w:hanging="705"/>
      </w:pPr>
      <w:rPr>
        <w:rFonts w:hint="default"/>
        <w:lang w:val="ru-RU" w:eastAsia="en-US" w:bidi="ar-SA"/>
      </w:rPr>
    </w:lvl>
  </w:abstractNum>
  <w:abstractNum w:abstractNumId="10">
    <w:nsid w:val="4F5A661C"/>
    <w:multiLevelType w:val="multilevel"/>
    <w:tmpl w:val="C6DA2386"/>
    <w:lvl w:ilvl="0">
      <w:start w:val="2"/>
      <w:numFmt w:val="decimal"/>
      <w:lvlText w:val="%1."/>
      <w:lvlJc w:val="left"/>
      <w:pPr>
        <w:ind w:left="1306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5" w:hanging="705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5" w:hanging="705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441" w:hanging="705"/>
      </w:pPr>
      <w:rPr>
        <w:rFonts w:hint="default"/>
        <w:w w:val="100"/>
        <w:lang w:val="ru-RU" w:eastAsia="en-US" w:bidi="ar-SA"/>
      </w:rPr>
    </w:lvl>
    <w:lvl w:ilvl="4">
      <w:numFmt w:val="bullet"/>
      <w:lvlText w:val="•"/>
      <w:lvlJc w:val="left"/>
      <w:pPr>
        <w:ind w:left="2440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80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1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2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3" w:hanging="705"/>
      </w:pPr>
      <w:rPr>
        <w:rFonts w:hint="default"/>
        <w:lang w:val="ru-RU" w:eastAsia="en-US" w:bidi="ar-SA"/>
      </w:rPr>
    </w:lvl>
  </w:abstractNum>
  <w:abstractNum w:abstractNumId="11">
    <w:nsid w:val="4FC56FF1"/>
    <w:multiLevelType w:val="hybridMultilevel"/>
    <w:tmpl w:val="6A861378"/>
    <w:lvl w:ilvl="0" w:tplc="54C2EF90">
      <w:numFmt w:val="bullet"/>
      <w:lvlText w:val="-"/>
      <w:lvlJc w:val="left"/>
      <w:pPr>
        <w:ind w:left="144" w:hanging="61"/>
      </w:pPr>
      <w:rPr>
        <w:rFonts w:ascii="Calibri" w:eastAsia="Calibri" w:hAnsi="Calibri" w:cs="Calibri" w:hint="default"/>
        <w:w w:val="102"/>
        <w:sz w:val="11"/>
        <w:szCs w:val="11"/>
        <w:lang w:val="ru-RU" w:eastAsia="en-US" w:bidi="ar-SA"/>
      </w:rPr>
    </w:lvl>
    <w:lvl w:ilvl="1" w:tplc="EA08E838">
      <w:numFmt w:val="bullet"/>
      <w:lvlText w:val="•"/>
      <w:lvlJc w:val="left"/>
      <w:pPr>
        <w:ind w:left="378" w:hanging="61"/>
      </w:pPr>
      <w:rPr>
        <w:rFonts w:hint="default"/>
        <w:lang w:val="ru-RU" w:eastAsia="en-US" w:bidi="ar-SA"/>
      </w:rPr>
    </w:lvl>
    <w:lvl w:ilvl="2" w:tplc="48DCB864">
      <w:numFmt w:val="bullet"/>
      <w:lvlText w:val="•"/>
      <w:lvlJc w:val="left"/>
      <w:pPr>
        <w:ind w:left="617" w:hanging="61"/>
      </w:pPr>
      <w:rPr>
        <w:rFonts w:hint="default"/>
        <w:lang w:val="ru-RU" w:eastAsia="en-US" w:bidi="ar-SA"/>
      </w:rPr>
    </w:lvl>
    <w:lvl w:ilvl="3" w:tplc="7048EEBE">
      <w:numFmt w:val="bullet"/>
      <w:lvlText w:val="•"/>
      <w:lvlJc w:val="left"/>
      <w:pPr>
        <w:ind w:left="856" w:hanging="61"/>
      </w:pPr>
      <w:rPr>
        <w:rFonts w:hint="default"/>
        <w:lang w:val="ru-RU" w:eastAsia="en-US" w:bidi="ar-SA"/>
      </w:rPr>
    </w:lvl>
    <w:lvl w:ilvl="4" w:tplc="9A9825C6">
      <w:numFmt w:val="bullet"/>
      <w:lvlText w:val="•"/>
      <w:lvlJc w:val="left"/>
      <w:pPr>
        <w:ind w:left="1095" w:hanging="61"/>
      </w:pPr>
      <w:rPr>
        <w:rFonts w:hint="default"/>
        <w:lang w:val="ru-RU" w:eastAsia="en-US" w:bidi="ar-SA"/>
      </w:rPr>
    </w:lvl>
    <w:lvl w:ilvl="5" w:tplc="622A6E98">
      <w:numFmt w:val="bullet"/>
      <w:lvlText w:val="•"/>
      <w:lvlJc w:val="left"/>
      <w:pPr>
        <w:ind w:left="1333" w:hanging="61"/>
      </w:pPr>
      <w:rPr>
        <w:rFonts w:hint="default"/>
        <w:lang w:val="ru-RU" w:eastAsia="en-US" w:bidi="ar-SA"/>
      </w:rPr>
    </w:lvl>
    <w:lvl w:ilvl="6" w:tplc="48AA0CB4">
      <w:numFmt w:val="bullet"/>
      <w:lvlText w:val="•"/>
      <w:lvlJc w:val="left"/>
      <w:pPr>
        <w:ind w:left="1572" w:hanging="61"/>
      </w:pPr>
      <w:rPr>
        <w:rFonts w:hint="default"/>
        <w:lang w:val="ru-RU" w:eastAsia="en-US" w:bidi="ar-SA"/>
      </w:rPr>
    </w:lvl>
    <w:lvl w:ilvl="7" w:tplc="DA3602E0">
      <w:numFmt w:val="bullet"/>
      <w:lvlText w:val="•"/>
      <w:lvlJc w:val="left"/>
      <w:pPr>
        <w:ind w:left="1811" w:hanging="61"/>
      </w:pPr>
      <w:rPr>
        <w:rFonts w:hint="default"/>
        <w:lang w:val="ru-RU" w:eastAsia="en-US" w:bidi="ar-SA"/>
      </w:rPr>
    </w:lvl>
    <w:lvl w:ilvl="8" w:tplc="B400D11E">
      <w:numFmt w:val="bullet"/>
      <w:lvlText w:val="•"/>
      <w:lvlJc w:val="left"/>
      <w:pPr>
        <w:ind w:left="2050" w:hanging="61"/>
      </w:pPr>
      <w:rPr>
        <w:rFonts w:hint="default"/>
        <w:lang w:val="ru-RU" w:eastAsia="en-US" w:bidi="ar-SA"/>
      </w:rPr>
    </w:lvl>
  </w:abstractNum>
  <w:abstractNum w:abstractNumId="12">
    <w:nsid w:val="5E1106D6"/>
    <w:multiLevelType w:val="hybridMultilevel"/>
    <w:tmpl w:val="DB640E04"/>
    <w:lvl w:ilvl="0" w:tplc="193C70AC">
      <w:numFmt w:val="bullet"/>
      <w:lvlText w:val=""/>
      <w:lvlJc w:val="left"/>
      <w:pPr>
        <w:ind w:left="835" w:hanging="36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E6D059FA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 w:tplc="321CE38C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3" w:tplc="358800B2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4" w:tplc="1850F5C6"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5" w:tplc="45040BC2">
      <w:numFmt w:val="bullet"/>
      <w:lvlText w:val="•"/>
      <w:lvlJc w:val="left"/>
      <w:pPr>
        <w:ind w:left="3816" w:hanging="360"/>
      </w:pPr>
      <w:rPr>
        <w:rFonts w:hint="default"/>
        <w:lang w:val="ru-RU" w:eastAsia="en-US" w:bidi="ar-SA"/>
      </w:rPr>
    </w:lvl>
    <w:lvl w:ilvl="6" w:tplc="6BECC2B4">
      <w:numFmt w:val="bullet"/>
      <w:lvlText w:val="•"/>
      <w:lvlJc w:val="left"/>
      <w:pPr>
        <w:ind w:left="4411" w:hanging="360"/>
      </w:pPr>
      <w:rPr>
        <w:rFonts w:hint="default"/>
        <w:lang w:val="ru-RU" w:eastAsia="en-US" w:bidi="ar-SA"/>
      </w:rPr>
    </w:lvl>
    <w:lvl w:ilvl="7" w:tplc="FEB63CA0">
      <w:numFmt w:val="bullet"/>
      <w:lvlText w:val="•"/>
      <w:lvlJc w:val="left"/>
      <w:pPr>
        <w:ind w:left="5007" w:hanging="360"/>
      </w:pPr>
      <w:rPr>
        <w:rFonts w:hint="default"/>
        <w:lang w:val="ru-RU" w:eastAsia="en-US" w:bidi="ar-SA"/>
      </w:rPr>
    </w:lvl>
    <w:lvl w:ilvl="8" w:tplc="4EE0390A"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</w:abstractNum>
  <w:abstractNum w:abstractNumId="13">
    <w:nsid w:val="7AC07A5B"/>
    <w:multiLevelType w:val="hybridMultilevel"/>
    <w:tmpl w:val="A2D44994"/>
    <w:lvl w:ilvl="0" w:tplc="0028688C">
      <w:start w:val="1"/>
      <w:numFmt w:val="decimal"/>
      <w:lvlText w:val="%1."/>
      <w:lvlJc w:val="left"/>
      <w:pPr>
        <w:ind w:left="455" w:hanging="70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C502DE0">
      <w:numFmt w:val="bullet"/>
      <w:lvlText w:val="•"/>
      <w:lvlJc w:val="left"/>
      <w:pPr>
        <w:ind w:left="1522" w:hanging="705"/>
      </w:pPr>
      <w:rPr>
        <w:rFonts w:hint="default"/>
        <w:lang w:val="ru-RU" w:eastAsia="en-US" w:bidi="ar-SA"/>
      </w:rPr>
    </w:lvl>
    <w:lvl w:ilvl="2" w:tplc="2EA6E4CC">
      <w:numFmt w:val="bullet"/>
      <w:lvlText w:val="•"/>
      <w:lvlJc w:val="left"/>
      <w:pPr>
        <w:ind w:left="2585" w:hanging="705"/>
      </w:pPr>
      <w:rPr>
        <w:rFonts w:hint="default"/>
        <w:lang w:val="ru-RU" w:eastAsia="en-US" w:bidi="ar-SA"/>
      </w:rPr>
    </w:lvl>
    <w:lvl w:ilvl="3" w:tplc="0E067EA0">
      <w:numFmt w:val="bullet"/>
      <w:lvlText w:val="•"/>
      <w:lvlJc w:val="left"/>
      <w:pPr>
        <w:ind w:left="3647" w:hanging="705"/>
      </w:pPr>
      <w:rPr>
        <w:rFonts w:hint="default"/>
        <w:lang w:val="ru-RU" w:eastAsia="en-US" w:bidi="ar-SA"/>
      </w:rPr>
    </w:lvl>
    <w:lvl w:ilvl="4" w:tplc="2D8E1EF2">
      <w:numFmt w:val="bullet"/>
      <w:lvlText w:val="•"/>
      <w:lvlJc w:val="left"/>
      <w:pPr>
        <w:ind w:left="4710" w:hanging="705"/>
      </w:pPr>
      <w:rPr>
        <w:rFonts w:hint="default"/>
        <w:lang w:val="ru-RU" w:eastAsia="en-US" w:bidi="ar-SA"/>
      </w:rPr>
    </w:lvl>
    <w:lvl w:ilvl="5" w:tplc="B570F64A">
      <w:numFmt w:val="bullet"/>
      <w:lvlText w:val="•"/>
      <w:lvlJc w:val="left"/>
      <w:pPr>
        <w:ind w:left="5772" w:hanging="705"/>
      </w:pPr>
      <w:rPr>
        <w:rFonts w:hint="default"/>
        <w:lang w:val="ru-RU" w:eastAsia="en-US" w:bidi="ar-SA"/>
      </w:rPr>
    </w:lvl>
    <w:lvl w:ilvl="6" w:tplc="2FA07028">
      <w:numFmt w:val="bullet"/>
      <w:lvlText w:val="•"/>
      <w:lvlJc w:val="left"/>
      <w:pPr>
        <w:ind w:left="6835" w:hanging="705"/>
      </w:pPr>
      <w:rPr>
        <w:rFonts w:hint="default"/>
        <w:lang w:val="ru-RU" w:eastAsia="en-US" w:bidi="ar-SA"/>
      </w:rPr>
    </w:lvl>
    <w:lvl w:ilvl="7" w:tplc="2068BDE6">
      <w:numFmt w:val="bullet"/>
      <w:lvlText w:val="•"/>
      <w:lvlJc w:val="left"/>
      <w:pPr>
        <w:ind w:left="7897" w:hanging="705"/>
      </w:pPr>
      <w:rPr>
        <w:rFonts w:hint="default"/>
        <w:lang w:val="ru-RU" w:eastAsia="en-US" w:bidi="ar-SA"/>
      </w:rPr>
    </w:lvl>
    <w:lvl w:ilvl="8" w:tplc="943A1CA0">
      <w:numFmt w:val="bullet"/>
      <w:lvlText w:val="•"/>
      <w:lvlJc w:val="left"/>
      <w:pPr>
        <w:ind w:left="8960" w:hanging="705"/>
      </w:pPr>
      <w:rPr>
        <w:rFonts w:hint="default"/>
        <w:lang w:val="ru-RU" w:eastAsia="en-US" w:bidi="ar-SA"/>
      </w:rPr>
    </w:lvl>
  </w:abstractNum>
  <w:abstractNum w:abstractNumId="14">
    <w:nsid w:val="7BB5292D"/>
    <w:multiLevelType w:val="hybridMultilevel"/>
    <w:tmpl w:val="BC7672DC"/>
    <w:lvl w:ilvl="0" w:tplc="E45411E8">
      <w:numFmt w:val="bullet"/>
      <w:lvlText w:val="-"/>
      <w:lvlJc w:val="left"/>
      <w:pPr>
        <w:ind w:left="15" w:hanging="61"/>
      </w:pPr>
      <w:rPr>
        <w:rFonts w:ascii="Calibri" w:eastAsia="Calibri" w:hAnsi="Calibri" w:cs="Calibri" w:hint="default"/>
        <w:w w:val="102"/>
        <w:sz w:val="11"/>
        <w:szCs w:val="11"/>
        <w:lang w:val="ru-RU" w:eastAsia="en-US" w:bidi="ar-SA"/>
      </w:rPr>
    </w:lvl>
    <w:lvl w:ilvl="1" w:tplc="757C7816">
      <w:numFmt w:val="bullet"/>
      <w:lvlText w:val="•"/>
      <w:lvlJc w:val="left"/>
      <w:pPr>
        <w:ind w:left="251" w:hanging="61"/>
      </w:pPr>
      <w:rPr>
        <w:rFonts w:hint="default"/>
        <w:lang w:val="ru-RU" w:eastAsia="en-US" w:bidi="ar-SA"/>
      </w:rPr>
    </w:lvl>
    <w:lvl w:ilvl="2" w:tplc="819846A2">
      <w:numFmt w:val="bullet"/>
      <w:lvlText w:val="•"/>
      <w:lvlJc w:val="left"/>
      <w:pPr>
        <w:ind w:left="483" w:hanging="61"/>
      </w:pPr>
      <w:rPr>
        <w:rFonts w:hint="default"/>
        <w:lang w:val="ru-RU" w:eastAsia="en-US" w:bidi="ar-SA"/>
      </w:rPr>
    </w:lvl>
    <w:lvl w:ilvl="3" w:tplc="0CBCE6F6">
      <w:numFmt w:val="bullet"/>
      <w:lvlText w:val="•"/>
      <w:lvlJc w:val="left"/>
      <w:pPr>
        <w:ind w:left="715" w:hanging="61"/>
      </w:pPr>
      <w:rPr>
        <w:rFonts w:hint="default"/>
        <w:lang w:val="ru-RU" w:eastAsia="en-US" w:bidi="ar-SA"/>
      </w:rPr>
    </w:lvl>
    <w:lvl w:ilvl="4" w:tplc="14485A4E">
      <w:numFmt w:val="bullet"/>
      <w:lvlText w:val="•"/>
      <w:lvlJc w:val="left"/>
      <w:pPr>
        <w:ind w:left="947" w:hanging="61"/>
      </w:pPr>
      <w:rPr>
        <w:rFonts w:hint="default"/>
        <w:lang w:val="ru-RU" w:eastAsia="en-US" w:bidi="ar-SA"/>
      </w:rPr>
    </w:lvl>
    <w:lvl w:ilvl="5" w:tplc="C988E930">
      <w:numFmt w:val="bullet"/>
      <w:lvlText w:val="•"/>
      <w:lvlJc w:val="left"/>
      <w:pPr>
        <w:ind w:left="1179" w:hanging="61"/>
      </w:pPr>
      <w:rPr>
        <w:rFonts w:hint="default"/>
        <w:lang w:val="ru-RU" w:eastAsia="en-US" w:bidi="ar-SA"/>
      </w:rPr>
    </w:lvl>
    <w:lvl w:ilvl="6" w:tplc="87EAADA8">
      <w:numFmt w:val="bullet"/>
      <w:lvlText w:val="•"/>
      <w:lvlJc w:val="left"/>
      <w:pPr>
        <w:ind w:left="1411" w:hanging="61"/>
      </w:pPr>
      <w:rPr>
        <w:rFonts w:hint="default"/>
        <w:lang w:val="ru-RU" w:eastAsia="en-US" w:bidi="ar-SA"/>
      </w:rPr>
    </w:lvl>
    <w:lvl w:ilvl="7" w:tplc="9CDE5E42">
      <w:numFmt w:val="bullet"/>
      <w:lvlText w:val="•"/>
      <w:lvlJc w:val="left"/>
      <w:pPr>
        <w:ind w:left="1643" w:hanging="61"/>
      </w:pPr>
      <w:rPr>
        <w:rFonts w:hint="default"/>
        <w:lang w:val="ru-RU" w:eastAsia="en-US" w:bidi="ar-SA"/>
      </w:rPr>
    </w:lvl>
    <w:lvl w:ilvl="8" w:tplc="9D4ACE5E">
      <w:numFmt w:val="bullet"/>
      <w:lvlText w:val="•"/>
      <w:lvlJc w:val="left"/>
      <w:pPr>
        <w:ind w:left="1875" w:hanging="6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1"/>
  </w:num>
  <w:num w:numId="5">
    <w:abstractNumId w:val="14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0"/>
  </w:num>
  <w:num w:numId="12">
    <w:abstractNumId w:val="6"/>
  </w:num>
  <w:num w:numId="13">
    <w:abstractNumId w:val="8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7436A"/>
    <w:rsid w:val="00331806"/>
    <w:rsid w:val="0037436A"/>
    <w:rsid w:val="00DF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43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43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7436A"/>
    <w:pPr>
      <w:spacing w:before="102"/>
      <w:ind w:left="315" w:firstLine="285"/>
      <w:jc w:val="both"/>
    </w:pPr>
    <w:rPr>
      <w:sz w:val="26"/>
      <w:szCs w:val="26"/>
    </w:rPr>
  </w:style>
  <w:style w:type="paragraph" w:styleId="a3">
    <w:name w:val="Body Text"/>
    <w:basedOn w:val="a"/>
    <w:link w:val="a4"/>
    <w:uiPriority w:val="1"/>
    <w:qFormat/>
    <w:rsid w:val="0037436A"/>
    <w:pPr>
      <w:ind w:left="315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37436A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">
    <w:name w:val="Heading 1"/>
    <w:basedOn w:val="a"/>
    <w:uiPriority w:val="1"/>
    <w:qFormat/>
    <w:rsid w:val="0037436A"/>
    <w:pPr>
      <w:ind w:left="315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7436A"/>
    <w:pPr>
      <w:ind w:left="455"/>
      <w:jc w:val="both"/>
      <w:outlineLvl w:val="2"/>
    </w:pPr>
    <w:rPr>
      <w:b/>
      <w:bCs/>
      <w:sz w:val="26"/>
      <w:szCs w:val="26"/>
    </w:rPr>
  </w:style>
  <w:style w:type="paragraph" w:styleId="a5">
    <w:name w:val="Title"/>
    <w:basedOn w:val="a"/>
    <w:link w:val="a6"/>
    <w:uiPriority w:val="1"/>
    <w:qFormat/>
    <w:rsid w:val="0037436A"/>
    <w:pPr>
      <w:ind w:left="585"/>
    </w:pPr>
    <w:rPr>
      <w:b/>
      <w:bCs/>
      <w:sz w:val="44"/>
      <w:szCs w:val="44"/>
    </w:rPr>
  </w:style>
  <w:style w:type="character" w:customStyle="1" w:styleId="a6">
    <w:name w:val="Название Знак"/>
    <w:basedOn w:val="a0"/>
    <w:link w:val="a5"/>
    <w:uiPriority w:val="1"/>
    <w:rsid w:val="0037436A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7">
    <w:name w:val="List Paragraph"/>
    <w:basedOn w:val="a"/>
    <w:uiPriority w:val="1"/>
    <w:qFormat/>
    <w:rsid w:val="0037436A"/>
    <w:pPr>
      <w:ind w:left="315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37436A"/>
  </w:style>
  <w:style w:type="paragraph" w:styleId="a8">
    <w:name w:val="Balloon Text"/>
    <w:basedOn w:val="a"/>
    <w:link w:val="a9"/>
    <w:uiPriority w:val="99"/>
    <w:semiHidden/>
    <w:unhideWhenUsed/>
    <w:rsid w:val="003743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3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cp:lastPrinted>2021-11-17T05:33:00Z</cp:lastPrinted>
  <dcterms:created xsi:type="dcterms:W3CDTF">2021-11-17T05:20:00Z</dcterms:created>
  <dcterms:modified xsi:type="dcterms:W3CDTF">2021-11-17T06:07:00Z</dcterms:modified>
</cp:coreProperties>
</file>